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49" w:rsidRPr="00B036F8" w:rsidRDefault="002F6749" w:rsidP="002F6749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              </w:t>
      </w:r>
      <w:r w:rsidR="00CB1AC7">
        <w:rPr>
          <w:rFonts w:asciiTheme="minorHAnsi" w:hAnsiTheme="minorHAnsi" w:cstheme="minorHAnsi"/>
          <w:b/>
          <w:smallCaps/>
          <w:sz w:val="28"/>
          <w:szCs w:val="28"/>
        </w:rPr>
        <w:t xml:space="preserve">LESSONS FROM DAVID    </w:t>
      </w:r>
      <w:r w:rsidR="002D5D1F" w:rsidRPr="00C22CEF">
        <w:rPr>
          <w:rFonts w:asciiTheme="minorHAnsi" w:hAnsiTheme="minorHAnsi" w:cstheme="minorHAnsi"/>
          <w:b/>
          <w:smallCaps/>
          <w:sz w:val="28"/>
          <w:szCs w:val="28"/>
        </w:rPr>
        <w:t>WEE</w:t>
      </w:r>
      <w:r w:rsidR="0016773E">
        <w:rPr>
          <w:rFonts w:asciiTheme="minorHAnsi" w:hAnsiTheme="minorHAnsi" w:cstheme="minorHAnsi"/>
          <w:b/>
          <w:smallCaps/>
          <w:sz w:val="28"/>
          <w:szCs w:val="28"/>
        </w:rPr>
        <w:t>K 6</w:t>
      </w:r>
      <w:r w:rsidR="00CB1AC7">
        <w:rPr>
          <w:rFonts w:asciiTheme="minorHAnsi" w:hAnsiTheme="minorHAnsi" w:cstheme="minorHAnsi"/>
          <w:b/>
          <w:smallCaps/>
          <w:sz w:val="28"/>
          <w:szCs w:val="28"/>
        </w:rPr>
        <w:t xml:space="preserve">    </w:t>
      </w:r>
      <w:r w:rsidR="0016773E">
        <w:rPr>
          <w:rFonts w:asciiTheme="minorHAnsi" w:hAnsiTheme="minorHAnsi" w:cstheme="minorHAnsi"/>
          <w:b/>
          <w:smallCaps/>
          <w:sz w:val="28"/>
          <w:szCs w:val="28"/>
        </w:rPr>
        <w:t>26</w:t>
      </w:r>
      <w:r w:rsidR="00CB1AC7">
        <w:rPr>
          <w:rFonts w:asciiTheme="minorHAnsi" w:hAnsiTheme="minorHAnsi" w:cstheme="minorHAnsi"/>
          <w:b/>
          <w:smallCaps/>
          <w:sz w:val="28"/>
          <w:szCs w:val="28"/>
        </w:rPr>
        <w:t xml:space="preserve"> /</w:t>
      </w:r>
      <w:r w:rsidR="0016773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30</w:t>
      </w:r>
      <w:r w:rsidR="00F74FD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2244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NOVEMBER</w:t>
      </w:r>
      <w:r w:rsid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1159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DAVID’S </w:t>
      </w:r>
      <w:r w:rsidR="0016773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WORSHIP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</w:t>
      </w:r>
    </w:p>
    <w:p w:rsidR="00AD4BAD" w:rsidRPr="00AD4BAD" w:rsidRDefault="00DB02CF" w:rsidP="00AD4BAD">
      <w:pPr>
        <w:pStyle w:val="NormalWeb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proofErr w:type="gramStart"/>
      <w:r w:rsidR="002F674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2 Samuel </w:t>
      </w:r>
      <w:r w:rsidR="007A20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6.</w:t>
      </w:r>
      <w:proofErr w:type="gramEnd"/>
      <w:r w:rsidR="007A20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12-23</w:t>
      </w:r>
      <w:r w:rsidR="007A20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  <w:t xml:space="preserve">       </w:t>
      </w:r>
      <w:r w:rsidR="00C2092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</w:t>
      </w:r>
      <w:r w:rsidR="00DF723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ee also</w:t>
      </w:r>
      <w:r w:rsidR="00C2092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: </w:t>
      </w:r>
      <w:r w:rsidR="0016773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Psalms 8, 19, 30</w:t>
      </w:r>
      <w:r w:rsidR="0017575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, 145</w:t>
      </w:r>
      <w:r w:rsidR="00C2092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  <w:t xml:space="preserve">  </w:t>
      </w:r>
      <w:r w:rsidR="00DF723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</w:t>
      </w:r>
      <w:r w:rsidR="00C2092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 Samuel 7. 18-29</w:t>
      </w:r>
      <w:r w:rsidR="00CB1AC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 w:rsidR="00141CC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</w:t>
      </w:r>
    </w:p>
    <w:p w:rsidR="008D2280" w:rsidRDefault="0016773E" w:rsidP="00AD4BAD">
      <w:pPr>
        <w:pStyle w:val="NoSpacing"/>
        <w:rPr>
          <w:b/>
          <w:sz w:val="24"/>
          <w:szCs w:val="24"/>
        </w:rPr>
      </w:pPr>
      <w:r w:rsidRPr="004534B2">
        <w:rPr>
          <w:rFonts w:cstheme="minorHAnsi"/>
          <w:b/>
          <w:smallCap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9B20" wp14:editId="7D5E0937">
                <wp:simplePos x="0" y="0"/>
                <wp:positionH relativeFrom="column">
                  <wp:posOffset>28575</wp:posOffset>
                </wp:positionH>
                <wp:positionV relativeFrom="paragraph">
                  <wp:posOffset>48895</wp:posOffset>
                </wp:positionV>
                <wp:extent cx="2303145" cy="2204720"/>
                <wp:effectExtent l="0" t="0" r="20955" b="241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C7" w:rsidRDefault="00B375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CE0C6A" wp14:editId="6400419B">
                                  <wp:extent cx="2106592" cy="2106592"/>
                                  <wp:effectExtent l="0" t="0" r="8255" b="8255"/>
                                  <wp:docPr id="4" name="Picture 4" descr="What Does God Delight in and What Makes God Angry? #83 #DavidDances Reading  2nd Samuel 6 – Bible 2021: Ten Minutes of Daily Tru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at Does God Delight in and What Makes God Angry? #83 #DavidDances Reading  2nd Samuel 6 – Bible 2021: Ten Minutes of Daily Tru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872" cy="2106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.85pt;width:181.35pt;height:1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">
                <v:textbox>
                  <w:txbxContent>
                    <w:p w:rsidR="00B375C7" w:rsidRDefault="00B375C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CE0C6A" wp14:editId="6400419B">
                            <wp:extent cx="2106592" cy="2106592"/>
                            <wp:effectExtent l="0" t="0" r="8255" b="8255"/>
                            <wp:docPr id="4" name="Picture 4" descr="What Does God Delight in and What Makes God Angry? #83 #DavidDances Reading  2nd Samuel 6 – Bible 2021: Ten Minutes of Daily Tru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at Does God Delight in and What Makes God Angry? #83 #DavidDances Reading  2nd Samuel 6 – Bible 2021: Ten Minutes of Daily Tru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872" cy="2106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BAD">
        <w:rPr>
          <w:b/>
          <w:sz w:val="24"/>
          <w:szCs w:val="24"/>
        </w:rPr>
        <w:t xml:space="preserve">The back story:  </w:t>
      </w:r>
    </w:p>
    <w:p w:rsidR="00AD4BAD" w:rsidRDefault="00AD4BAD" w:rsidP="00AD4BAD">
      <w:pPr>
        <w:pStyle w:val="NoSpacing"/>
        <w:rPr>
          <w:sz w:val="24"/>
          <w:szCs w:val="24"/>
        </w:rPr>
      </w:pPr>
      <w:r w:rsidRPr="00AD4BAD">
        <w:rPr>
          <w:sz w:val="24"/>
          <w:szCs w:val="24"/>
        </w:rPr>
        <w:t>The Ark of the Covenant was captured</w:t>
      </w:r>
      <w:r w:rsidR="008D2280">
        <w:rPr>
          <w:sz w:val="24"/>
          <w:szCs w:val="24"/>
        </w:rPr>
        <w:t xml:space="preserve"> in battle </w:t>
      </w:r>
      <w:r w:rsidRPr="00AD4BAD">
        <w:rPr>
          <w:sz w:val="24"/>
          <w:szCs w:val="24"/>
        </w:rPr>
        <w:t xml:space="preserve">by the Philistines </w:t>
      </w:r>
      <w:r w:rsidR="008D2280">
        <w:rPr>
          <w:sz w:val="24"/>
          <w:szCs w:val="24"/>
        </w:rPr>
        <w:t>during</w:t>
      </w:r>
      <w:r w:rsidRPr="00AD4BAD">
        <w:rPr>
          <w:sz w:val="24"/>
          <w:szCs w:val="24"/>
        </w:rPr>
        <w:t xml:space="preserve"> the </w:t>
      </w:r>
      <w:r w:rsidR="007A20B4">
        <w:rPr>
          <w:sz w:val="24"/>
          <w:szCs w:val="24"/>
        </w:rPr>
        <w:t>latter part</w:t>
      </w:r>
      <w:r w:rsidRPr="00AD4BAD">
        <w:rPr>
          <w:sz w:val="24"/>
          <w:szCs w:val="24"/>
        </w:rPr>
        <w:t xml:space="preserve"> of King Saul’s reign. The Ark was in the</w:t>
      </w:r>
      <w:r w:rsidR="007A20B4">
        <w:rPr>
          <w:sz w:val="24"/>
          <w:szCs w:val="24"/>
        </w:rPr>
        <w:t xml:space="preserve">ir </w:t>
      </w:r>
      <w:r w:rsidRPr="00AD4BAD">
        <w:rPr>
          <w:sz w:val="24"/>
          <w:szCs w:val="24"/>
        </w:rPr>
        <w:t>posses</w:t>
      </w:r>
      <w:r w:rsidR="00033AEB">
        <w:rPr>
          <w:sz w:val="24"/>
          <w:szCs w:val="24"/>
        </w:rPr>
        <w:t>sion for 7 months (1</w:t>
      </w:r>
      <w:r w:rsidR="007A20B4">
        <w:rPr>
          <w:sz w:val="24"/>
          <w:szCs w:val="24"/>
        </w:rPr>
        <w:t xml:space="preserve"> </w:t>
      </w:r>
      <w:r w:rsidR="00033AEB">
        <w:rPr>
          <w:sz w:val="24"/>
          <w:szCs w:val="24"/>
        </w:rPr>
        <w:t>Samuel 6:1), but</w:t>
      </w:r>
      <w:r w:rsidRPr="00AD4BAD">
        <w:rPr>
          <w:sz w:val="24"/>
          <w:szCs w:val="24"/>
        </w:rPr>
        <w:t xml:space="preserve"> </w:t>
      </w:r>
      <w:r w:rsidR="007A20B4">
        <w:rPr>
          <w:sz w:val="24"/>
          <w:szCs w:val="24"/>
        </w:rPr>
        <w:t>because</w:t>
      </w:r>
      <w:r w:rsidRPr="00AD4BAD">
        <w:rPr>
          <w:sz w:val="24"/>
          <w:szCs w:val="24"/>
        </w:rPr>
        <w:t xml:space="preserve"> plagues </w:t>
      </w:r>
      <w:r w:rsidR="007A20B4">
        <w:rPr>
          <w:sz w:val="24"/>
          <w:szCs w:val="24"/>
        </w:rPr>
        <w:t xml:space="preserve">befell </w:t>
      </w:r>
      <w:r w:rsidRPr="00AD4BAD">
        <w:rPr>
          <w:sz w:val="24"/>
          <w:szCs w:val="24"/>
        </w:rPr>
        <w:t xml:space="preserve">each </w:t>
      </w:r>
      <w:r w:rsidR="00033AEB">
        <w:rPr>
          <w:sz w:val="24"/>
          <w:szCs w:val="24"/>
        </w:rPr>
        <w:t xml:space="preserve">Philistine </w:t>
      </w:r>
      <w:r w:rsidRPr="00AD4BAD">
        <w:rPr>
          <w:sz w:val="24"/>
          <w:szCs w:val="24"/>
        </w:rPr>
        <w:t xml:space="preserve">city where </w:t>
      </w:r>
      <w:r w:rsidR="007A20B4">
        <w:rPr>
          <w:sz w:val="24"/>
          <w:szCs w:val="24"/>
        </w:rPr>
        <w:t>it</w:t>
      </w:r>
      <w:r w:rsidRPr="00AD4BAD">
        <w:rPr>
          <w:sz w:val="24"/>
          <w:szCs w:val="24"/>
        </w:rPr>
        <w:t xml:space="preserve"> was</w:t>
      </w:r>
      <w:r w:rsidR="007A20B4">
        <w:rPr>
          <w:sz w:val="24"/>
          <w:szCs w:val="24"/>
        </w:rPr>
        <w:t xml:space="preserve"> held</w:t>
      </w:r>
      <w:r w:rsidRPr="00AD4BAD">
        <w:rPr>
          <w:sz w:val="24"/>
          <w:szCs w:val="24"/>
        </w:rPr>
        <w:t xml:space="preserve">, </w:t>
      </w:r>
      <w:r w:rsidR="007A20B4">
        <w:rPr>
          <w:sz w:val="24"/>
          <w:szCs w:val="24"/>
        </w:rPr>
        <w:t xml:space="preserve">they reluctantly returned it </w:t>
      </w:r>
      <w:r w:rsidRPr="00AD4BAD">
        <w:rPr>
          <w:sz w:val="24"/>
          <w:szCs w:val="24"/>
        </w:rPr>
        <w:t>to Israel.</w:t>
      </w:r>
      <w:r>
        <w:rPr>
          <w:sz w:val="24"/>
          <w:szCs w:val="24"/>
        </w:rPr>
        <w:t xml:space="preserve">  Disasters continued to befall those who failed to treat the Ark with reverence.  Eventually </w:t>
      </w:r>
      <w:r w:rsidR="007A20B4">
        <w:rPr>
          <w:sz w:val="24"/>
          <w:szCs w:val="24"/>
        </w:rPr>
        <w:t xml:space="preserve">it was brought </w:t>
      </w:r>
      <w:r w:rsidRPr="00AD4BAD">
        <w:rPr>
          <w:sz w:val="24"/>
          <w:szCs w:val="24"/>
        </w:rPr>
        <w:t xml:space="preserve">to the house of </w:t>
      </w:r>
      <w:proofErr w:type="spellStart"/>
      <w:r w:rsidRPr="00AD4BAD">
        <w:rPr>
          <w:sz w:val="24"/>
          <w:szCs w:val="24"/>
        </w:rPr>
        <w:t>Abinadab</w:t>
      </w:r>
      <w:proofErr w:type="spellEnd"/>
      <w:r>
        <w:rPr>
          <w:sz w:val="24"/>
          <w:szCs w:val="24"/>
        </w:rPr>
        <w:t>, a son of King Saul,</w:t>
      </w:r>
      <w:r w:rsidRPr="00AD4BAD"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Gibeah</w:t>
      </w:r>
      <w:proofErr w:type="spellEnd"/>
      <w:r w:rsidR="008D22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20B4">
        <w:rPr>
          <w:sz w:val="24"/>
          <w:szCs w:val="24"/>
        </w:rPr>
        <w:t xml:space="preserve"> </w:t>
      </w:r>
      <w:proofErr w:type="spellStart"/>
      <w:r w:rsidRPr="00AD4BAD">
        <w:rPr>
          <w:sz w:val="24"/>
          <w:szCs w:val="24"/>
        </w:rPr>
        <w:t>Eleazar</w:t>
      </w:r>
      <w:proofErr w:type="spellEnd"/>
      <w:r w:rsidRPr="00AD4BAD">
        <w:rPr>
          <w:sz w:val="24"/>
          <w:szCs w:val="24"/>
        </w:rPr>
        <w:t xml:space="preserve"> his son </w:t>
      </w:r>
      <w:r>
        <w:rPr>
          <w:sz w:val="24"/>
          <w:szCs w:val="24"/>
        </w:rPr>
        <w:t xml:space="preserve">was sanctified </w:t>
      </w:r>
      <w:r w:rsidRPr="00AD4BAD">
        <w:rPr>
          <w:sz w:val="24"/>
          <w:szCs w:val="24"/>
        </w:rPr>
        <w:t xml:space="preserve">to </w:t>
      </w:r>
      <w:r w:rsidR="007A20B4">
        <w:rPr>
          <w:sz w:val="24"/>
          <w:szCs w:val="24"/>
        </w:rPr>
        <w:t>keep guard</w:t>
      </w:r>
      <w:r>
        <w:rPr>
          <w:sz w:val="24"/>
          <w:szCs w:val="24"/>
        </w:rPr>
        <w:t xml:space="preserve"> over the A</w:t>
      </w:r>
      <w:r w:rsidRPr="00AD4BAD">
        <w:rPr>
          <w:sz w:val="24"/>
          <w:szCs w:val="24"/>
        </w:rPr>
        <w:t>rk</w:t>
      </w:r>
      <w:r w:rsidR="007A20B4">
        <w:rPr>
          <w:sz w:val="24"/>
          <w:szCs w:val="24"/>
        </w:rPr>
        <w:t>.</w:t>
      </w:r>
      <w:r w:rsidRPr="00AD4BAD">
        <w:rPr>
          <w:sz w:val="24"/>
          <w:szCs w:val="24"/>
        </w:rPr>
        <w:t xml:space="preserve"> (1 Samuel 7:1) </w:t>
      </w:r>
    </w:p>
    <w:p w:rsidR="00AD4BAD" w:rsidRPr="00AD4BAD" w:rsidRDefault="00AD4BAD" w:rsidP="00AD4BAD">
      <w:pPr>
        <w:pStyle w:val="NoSpacing"/>
        <w:rPr>
          <w:sz w:val="24"/>
          <w:szCs w:val="24"/>
        </w:rPr>
      </w:pPr>
      <w:r w:rsidRPr="00AD4BAD">
        <w:rPr>
          <w:sz w:val="24"/>
          <w:szCs w:val="24"/>
        </w:rPr>
        <w:t xml:space="preserve">Thirteen years </w:t>
      </w:r>
      <w:r w:rsidR="007A20B4">
        <w:rPr>
          <w:sz w:val="24"/>
          <w:szCs w:val="24"/>
        </w:rPr>
        <w:t>later</w:t>
      </w:r>
      <w:r w:rsidRPr="00AD4BAD">
        <w:rPr>
          <w:sz w:val="24"/>
          <w:szCs w:val="24"/>
        </w:rPr>
        <w:t xml:space="preserve">, King Saul was slain by the Philistines in a battle on Mt. </w:t>
      </w:r>
      <w:proofErr w:type="spellStart"/>
      <w:r w:rsidRPr="00AD4BAD">
        <w:rPr>
          <w:sz w:val="24"/>
          <w:szCs w:val="24"/>
        </w:rPr>
        <w:t>Gilboa</w:t>
      </w:r>
      <w:proofErr w:type="spellEnd"/>
      <w:r>
        <w:rPr>
          <w:sz w:val="24"/>
          <w:szCs w:val="24"/>
        </w:rPr>
        <w:t xml:space="preserve">. </w:t>
      </w:r>
      <w:r w:rsidRPr="00AD4BAD">
        <w:rPr>
          <w:sz w:val="24"/>
          <w:szCs w:val="24"/>
        </w:rPr>
        <w:t xml:space="preserve"> </w:t>
      </w:r>
      <w:proofErr w:type="spellStart"/>
      <w:r w:rsidRPr="00AD4BAD">
        <w:rPr>
          <w:sz w:val="24"/>
          <w:szCs w:val="24"/>
        </w:rPr>
        <w:t>Abinadab</w:t>
      </w:r>
      <w:proofErr w:type="spellEnd"/>
      <w:r w:rsidRPr="00AD4BAD">
        <w:rPr>
          <w:sz w:val="24"/>
          <w:szCs w:val="24"/>
        </w:rPr>
        <w:t xml:space="preserve"> was also killed in that battle</w:t>
      </w:r>
      <w:r w:rsidR="008D2280">
        <w:rPr>
          <w:sz w:val="24"/>
          <w:szCs w:val="24"/>
        </w:rPr>
        <w:t>, together with his brother Jonathan</w:t>
      </w:r>
      <w:r>
        <w:rPr>
          <w:sz w:val="24"/>
          <w:szCs w:val="24"/>
        </w:rPr>
        <w:t>.</w:t>
      </w:r>
      <w:r w:rsidR="008D2280">
        <w:rPr>
          <w:sz w:val="24"/>
          <w:szCs w:val="24"/>
        </w:rPr>
        <w:t xml:space="preserve">  </w:t>
      </w:r>
      <w:r w:rsidRPr="00AD4BAD">
        <w:rPr>
          <w:sz w:val="24"/>
          <w:szCs w:val="24"/>
        </w:rPr>
        <w:t xml:space="preserve">David succeeded Saul as King, and </w:t>
      </w:r>
      <w:r w:rsidR="007A20B4">
        <w:rPr>
          <w:sz w:val="24"/>
          <w:szCs w:val="24"/>
        </w:rPr>
        <w:t>having</w:t>
      </w:r>
      <w:r w:rsidR="008D2280">
        <w:rPr>
          <w:sz w:val="24"/>
          <w:szCs w:val="24"/>
        </w:rPr>
        <w:t xml:space="preserve"> captured</w:t>
      </w:r>
      <w:r w:rsidRPr="00AD4BAD">
        <w:rPr>
          <w:sz w:val="24"/>
          <w:szCs w:val="24"/>
        </w:rPr>
        <w:t xml:space="preserve"> Jerusale</w:t>
      </w:r>
      <w:r w:rsidR="008D2280">
        <w:rPr>
          <w:sz w:val="24"/>
          <w:szCs w:val="24"/>
        </w:rPr>
        <w:t>m, made it his new capital city, and decided</w:t>
      </w:r>
      <w:r w:rsidRPr="00AD4BAD">
        <w:rPr>
          <w:sz w:val="24"/>
          <w:szCs w:val="24"/>
        </w:rPr>
        <w:t xml:space="preserve"> to bring the Ark </w:t>
      </w:r>
      <w:r w:rsidR="007A20B4">
        <w:rPr>
          <w:sz w:val="24"/>
          <w:szCs w:val="24"/>
        </w:rPr>
        <w:t>there</w:t>
      </w:r>
      <w:r w:rsidRPr="00AD4BAD">
        <w:rPr>
          <w:sz w:val="24"/>
          <w:szCs w:val="24"/>
        </w:rPr>
        <w:t xml:space="preserve"> (2 Sam</w:t>
      </w:r>
      <w:r w:rsidR="007A20B4">
        <w:rPr>
          <w:sz w:val="24"/>
          <w:szCs w:val="24"/>
        </w:rPr>
        <w:t>uel</w:t>
      </w:r>
      <w:r w:rsidRPr="00AD4BAD">
        <w:rPr>
          <w:sz w:val="24"/>
          <w:szCs w:val="24"/>
        </w:rPr>
        <w:t xml:space="preserve"> 5:3-7). </w:t>
      </w:r>
      <w:r w:rsidR="006238CC">
        <w:rPr>
          <w:sz w:val="24"/>
          <w:szCs w:val="24"/>
        </w:rPr>
        <w:t xml:space="preserve">This plan was interrupted when a lack of reverence in the handling of the Ark brought further disasters.  The verses preceding our passage tell that </w:t>
      </w:r>
      <w:r w:rsidR="006238CC" w:rsidRPr="006238CC">
        <w:rPr>
          <w:sz w:val="24"/>
          <w:szCs w:val="24"/>
        </w:rPr>
        <w:t xml:space="preserve">David was afraid </w:t>
      </w:r>
      <w:r w:rsidR="006238CC">
        <w:rPr>
          <w:sz w:val="24"/>
          <w:szCs w:val="24"/>
        </w:rPr>
        <w:t>to take the A</w:t>
      </w:r>
      <w:r w:rsidR="006238CC" w:rsidRPr="006238CC">
        <w:rPr>
          <w:sz w:val="24"/>
          <w:szCs w:val="24"/>
        </w:rPr>
        <w:t xml:space="preserve">rk of the Lord to be with him in the City of David. Instead, he took it to the </w:t>
      </w:r>
      <w:r w:rsidR="00033AEB">
        <w:rPr>
          <w:sz w:val="24"/>
          <w:szCs w:val="24"/>
        </w:rPr>
        <w:t xml:space="preserve">house of Obed-Edom the </w:t>
      </w:r>
      <w:proofErr w:type="spellStart"/>
      <w:r w:rsidR="00033AEB">
        <w:rPr>
          <w:sz w:val="24"/>
          <w:szCs w:val="24"/>
        </w:rPr>
        <w:t>Gittite</w:t>
      </w:r>
      <w:proofErr w:type="spellEnd"/>
      <w:r w:rsidR="00033AEB">
        <w:rPr>
          <w:sz w:val="24"/>
          <w:szCs w:val="24"/>
        </w:rPr>
        <w:t>, where it remained</w:t>
      </w:r>
      <w:r w:rsidR="006238CC" w:rsidRPr="006238CC">
        <w:rPr>
          <w:sz w:val="24"/>
          <w:szCs w:val="24"/>
        </w:rPr>
        <w:t xml:space="preserve"> for three months</w:t>
      </w:r>
      <w:r w:rsidR="00033AEB">
        <w:rPr>
          <w:sz w:val="24"/>
          <w:szCs w:val="24"/>
        </w:rPr>
        <w:t>.</w:t>
      </w:r>
    </w:p>
    <w:p w:rsidR="00AD4BAD" w:rsidRPr="00AD4BAD" w:rsidRDefault="00AD4BAD" w:rsidP="008F2330">
      <w:pPr>
        <w:pStyle w:val="NoSpacing"/>
        <w:rPr>
          <w:sz w:val="24"/>
          <w:szCs w:val="24"/>
        </w:rPr>
      </w:pPr>
    </w:p>
    <w:p w:rsidR="001F4F59" w:rsidRDefault="00FD3BBB" w:rsidP="008F2330">
      <w:pPr>
        <w:pStyle w:val="NoSpacing"/>
        <w:rPr>
          <w:sz w:val="24"/>
          <w:szCs w:val="24"/>
        </w:rPr>
      </w:pPr>
      <w:proofErr w:type="spellStart"/>
      <w:r w:rsidRPr="00FD3BBB">
        <w:rPr>
          <w:b/>
          <w:sz w:val="24"/>
          <w:szCs w:val="24"/>
        </w:rPr>
        <w:t>Lectio</w:t>
      </w:r>
      <w:proofErr w:type="spellEnd"/>
      <w:r w:rsidRPr="00FD3BB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C20925">
        <w:rPr>
          <w:sz w:val="24"/>
          <w:szCs w:val="24"/>
        </w:rPr>
        <w:t xml:space="preserve">Read the set passage, 2 Samuel 6. </w:t>
      </w:r>
      <w:proofErr w:type="gramStart"/>
      <w:r w:rsidR="00C20925">
        <w:rPr>
          <w:sz w:val="24"/>
          <w:szCs w:val="24"/>
        </w:rPr>
        <w:t>12-23</w:t>
      </w:r>
      <w:r w:rsidR="00033AEB">
        <w:rPr>
          <w:sz w:val="24"/>
          <w:szCs w:val="24"/>
        </w:rPr>
        <w:t>, first silently, then after a pause to reflect, aloud</w:t>
      </w:r>
      <w:r w:rsidR="00C20925">
        <w:rPr>
          <w:sz w:val="24"/>
          <w:szCs w:val="24"/>
        </w:rPr>
        <w:t>.</w:t>
      </w:r>
      <w:proofErr w:type="gramEnd"/>
      <w:r w:rsidR="00033AEB">
        <w:rPr>
          <w:sz w:val="24"/>
          <w:szCs w:val="24"/>
        </w:rPr>
        <w:t xml:space="preserve"> </w:t>
      </w:r>
    </w:p>
    <w:p w:rsidR="008D2280" w:rsidRDefault="008D2280" w:rsidP="00355359">
      <w:pPr>
        <w:pStyle w:val="NoSpacing"/>
        <w:rPr>
          <w:b/>
          <w:sz w:val="24"/>
          <w:szCs w:val="24"/>
        </w:rPr>
      </w:pPr>
    </w:p>
    <w:p w:rsidR="001F4F59" w:rsidRDefault="001F4F59" w:rsidP="00355359">
      <w:pPr>
        <w:pStyle w:val="NoSpacing"/>
        <w:rPr>
          <w:b/>
          <w:sz w:val="24"/>
          <w:szCs w:val="24"/>
        </w:rPr>
      </w:pPr>
      <w:r w:rsidRPr="001F4F59">
        <w:rPr>
          <w:b/>
          <w:sz w:val="24"/>
          <w:szCs w:val="24"/>
        </w:rPr>
        <w:t>Explore:</w:t>
      </w:r>
    </w:p>
    <w:p w:rsidR="00842D44" w:rsidRDefault="00033AEB" w:rsidP="001F4F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features of this story strike you most?  What is your first reaction?</w:t>
      </w:r>
      <w:r w:rsidR="00CF351A">
        <w:rPr>
          <w:sz w:val="24"/>
          <w:szCs w:val="24"/>
        </w:rPr>
        <w:t xml:space="preserve">  </w:t>
      </w:r>
      <w:r w:rsidR="00175750">
        <w:rPr>
          <w:sz w:val="24"/>
          <w:szCs w:val="24"/>
        </w:rPr>
        <w:t xml:space="preserve"> </w:t>
      </w:r>
    </w:p>
    <w:p w:rsidR="00DF7233" w:rsidRDefault="00842D44" w:rsidP="00842D4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Does David’s uninhibited, Spirit-filled worship delight </w:t>
      </w:r>
      <w:r w:rsidR="00EB0F64">
        <w:rPr>
          <w:sz w:val="24"/>
          <w:szCs w:val="24"/>
        </w:rPr>
        <w:t xml:space="preserve">and inspire </w:t>
      </w:r>
      <w:r>
        <w:rPr>
          <w:sz w:val="24"/>
          <w:szCs w:val="24"/>
        </w:rPr>
        <w:t>you?</w:t>
      </w:r>
      <w:r w:rsidR="0017575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Or d</w:t>
      </w:r>
      <w:r w:rsidR="00CF351A">
        <w:rPr>
          <w:sz w:val="24"/>
          <w:szCs w:val="24"/>
        </w:rPr>
        <w:t xml:space="preserve">o you get embarrassed when people get ‘carried away’ in worship?  </w:t>
      </w:r>
      <w:r w:rsidR="00175750">
        <w:rPr>
          <w:sz w:val="24"/>
          <w:szCs w:val="24"/>
        </w:rPr>
        <w:t xml:space="preserve">                                                                   </w:t>
      </w:r>
      <w:r w:rsidR="00CF351A">
        <w:rPr>
          <w:sz w:val="24"/>
          <w:szCs w:val="24"/>
        </w:rPr>
        <w:t xml:space="preserve">Have you experienced </w:t>
      </w:r>
      <w:r>
        <w:rPr>
          <w:sz w:val="24"/>
          <w:szCs w:val="24"/>
        </w:rPr>
        <w:t>being</w:t>
      </w:r>
      <w:r w:rsidR="00CF351A">
        <w:rPr>
          <w:sz w:val="24"/>
          <w:szCs w:val="24"/>
        </w:rPr>
        <w:t xml:space="preserve"> </w:t>
      </w:r>
      <w:r w:rsidR="001D1F1C">
        <w:rPr>
          <w:sz w:val="24"/>
          <w:szCs w:val="24"/>
        </w:rPr>
        <w:t xml:space="preserve">completely </w:t>
      </w:r>
      <w:r w:rsidR="00CF351A">
        <w:rPr>
          <w:sz w:val="24"/>
          <w:szCs w:val="24"/>
        </w:rPr>
        <w:t>‘taken over’ by the Holy Spirit</w:t>
      </w:r>
      <w:r>
        <w:rPr>
          <w:sz w:val="24"/>
          <w:szCs w:val="24"/>
        </w:rPr>
        <w:t xml:space="preserve"> in worship</w:t>
      </w:r>
      <w:r w:rsidR="00CF351A">
        <w:rPr>
          <w:sz w:val="24"/>
          <w:szCs w:val="24"/>
        </w:rPr>
        <w:t xml:space="preserve">?  </w:t>
      </w:r>
      <w:r w:rsidR="00175750">
        <w:rPr>
          <w:sz w:val="24"/>
          <w:szCs w:val="24"/>
        </w:rPr>
        <w:t xml:space="preserve">                                          </w:t>
      </w:r>
      <w:r w:rsidR="00CF351A">
        <w:rPr>
          <w:sz w:val="24"/>
          <w:szCs w:val="24"/>
        </w:rPr>
        <w:t xml:space="preserve">Is it </w:t>
      </w:r>
      <w:r>
        <w:rPr>
          <w:sz w:val="24"/>
          <w:szCs w:val="24"/>
        </w:rPr>
        <w:t>OK for us to</w:t>
      </w:r>
      <w:r w:rsidR="00CF351A">
        <w:rPr>
          <w:sz w:val="24"/>
          <w:szCs w:val="24"/>
        </w:rPr>
        <w:t xml:space="preserve"> become ‘undignified’ </w:t>
      </w:r>
      <w:r w:rsidR="001D1F1C">
        <w:rPr>
          <w:sz w:val="24"/>
          <w:szCs w:val="24"/>
        </w:rPr>
        <w:t xml:space="preserve">in our worship, </w:t>
      </w:r>
      <w:r w:rsidR="00CF351A">
        <w:rPr>
          <w:sz w:val="24"/>
          <w:szCs w:val="24"/>
        </w:rPr>
        <w:t xml:space="preserve">like David? </w:t>
      </w:r>
      <w:r w:rsidR="00EB0F64">
        <w:rPr>
          <w:sz w:val="24"/>
          <w:szCs w:val="24"/>
        </w:rPr>
        <w:t xml:space="preserve">                                                                           Take a look at football crowds, and fans at a pop concert.  Why don’t we get equally excited about Jesus?</w:t>
      </w:r>
    </w:p>
    <w:p w:rsidR="00DF7233" w:rsidRDefault="00DF7233" w:rsidP="001F4F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Why did Michal despise David?</w:t>
      </w:r>
    </w:p>
    <w:p w:rsidR="00C56AE5" w:rsidRPr="006465D5" w:rsidRDefault="00B5404B" w:rsidP="00B5404B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465D5">
        <w:rPr>
          <w:sz w:val="24"/>
          <w:szCs w:val="24"/>
        </w:rPr>
        <w:t xml:space="preserve">David says ‘I will celebrate before the Lord.’  </w:t>
      </w:r>
      <w:r w:rsidR="006465D5" w:rsidRPr="006465D5">
        <w:rPr>
          <w:sz w:val="24"/>
          <w:szCs w:val="24"/>
        </w:rPr>
        <w:t>Compare Matt Redman’s ‘It’s all about you, Jesus’. What is worship about, for us?  Why, fundamentally, do we</w:t>
      </w:r>
      <w:r w:rsidR="00CF351A" w:rsidRPr="006465D5">
        <w:rPr>
          <w:sz w:val="24"/>
          <w:szCs w:val="24"/>
        </w:rPr>
        <w:t xml:space="preserve"> rejoice in the Lord?</w:t>
      </w:r>
      <w:r w:rsidR="00DD074B" w:rsidRPr="006465D5">
        <w:rPr>
          <w:sz w:val="24"/>
          <w:szCs w:val="24"/>
        </w:rPr>
        <w:t xml:space="preserve">  See Isaiah</w:t>
      </w:r>
      <w:r w:rsidR="006465D5" w:rsidRPr="006465D5">
        <w:rPr>
          <w:sz w:val="24"/>
          <w:szCs w:val="24"/>
        </w:rPr>
        <w:t xml:space="preserve"> 61.10</w:t>
      </w:r>
      <w:r w:rsidR="00DD074B" w:rsidRPr="006465D5">
        <w:rPr>
          <w:sz w:val="24"/>
          <w:szCs w:val="24"/>
        </w:rPr>
        <w:t>.</w:t>
      </w:r>
    </w:p>
    <w:p w:rsidR="00CA448F" w:rsidRPr="00C56AE5" w:rsidRDefault="00175750" w:rsidP="001F4F59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This story shows David worshipping exuberantly, in public.  But worship was his daily posture before the Lord, in private as well as in public.  </w:t>
      </w:r>
      <w:r w:rsidR="006465D5">
        <w:rPr>
          <w:sz w:val="24"/>
          <w:szCs w:val="24"/>
        </w:rPr>
        <w:t>Look for example at Psalm 25.</w:t>
      </w:r>
    </w:p>
    <w:p w:rsidR="00065D1A" w:rsidRDefault="00DD074B" w:rsidP="00DD074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DD074B">
        <w:rPr>
          <w:sz w:val="24"/>
          <w:szCs w:val="24"/>
        </w:rPr>
        <w:t>2</w:t>
      </w:r>
      <w:r>
        <w:rPr>
          <w:sz w:val="24"/>
          <w:szCs w:val="24"/>
        </w:rPr>
        <w:t xml:space="preserve"> Samuel 7. 18-29 for another dimension of David’s worship</w:t>
      </w:r>
      <w:r w:rsidR="00AD79D4">
        <w:rPr>
          <w:sz w:val="24"/>
          <w:szCs w:val="24"/>
        </w:rPr>
        <w:t xml:space="preserve">, as he </w:t>
      </w:r>
      <w:r w:rsidR="007A20B4">
        <w:rPr>
          <w:sz w:val="24"/>
          <w:szCs w:val="24"/>
        </w:rPr>
        <w:t>pours out his heart</w:t>
      </w:r>
      <w:r w:rsidR="00AD79D4">
        <w:rPr>
          <w:sz w:val="24"/>
          <w:szCs w:val="24"/>
        </w:rPr>
        <w:t xml:space="preserve"> to the Lord.</w:t>
      </w:r>
    </w:p>
    <w:p w:rsidR="00106BAA" w:rsidRDefault="00DD074B" w:rsidP="00106BA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Jesus loved exuberant worship!  See Luke 19. 28-40</w:t>
      </w:r>
      <w:r w:rsidR="00842D44">
        <w:rPr>
          <w:sz w:val="24"/>
          <w:szCs w:val="24"/>
        </w:rPr>
        <w:t xml:space="preserve">   </w:t>
      </w:r>
      <w:proofErr w:type="gramStart"/>
      <w:r w:rsidR="00842D44">
        <w:rPr>
          <w:sz w:val="24"/>
          <w:szCs w:val="24"/>
        </w:rPr>
        <w:t>Some</w:t>
      </w:r>
      <w:proofErr w:type="gramEnd"/>
      <w:r w:rsidR="00842D44">
        <w:rPr>
          <w:sz w:val="24"/>
          <w:szCs w:val="24"/>
        </w:rPr>
        <w:t xml:space="preserve"> observers on the Day of Pentecost thought the worshipping apostles were drunk (Acts 2. 13).  Paul draws the analogy (Ephes. 5.18-20)</w:t>
      </w:r>
    </w:p>
    <w:p w:rsidR="007551B4" w:rsidRDefault="007551B4" w:rsidP="007551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Paul also says: </w:t>
      </w:r>
      <w:r w:rsidRPr="007551B4">
        <w:rPr>
          <w:sz w:val="24"/>
          <w:szCs w:val="24"/>
        </w:rPr>
        <w:t>“I will pray with the spirit, and I will also pray with the understanding. I will sing with the spirit, and I will a</w:t>
      </w:r>
      <w:r>
        <w:rPr>
          <w:sz w:val="24"/>
          <w:szCs w:val="24"/>
        </w:rPr>
        <w:t>lso sing with the understanding.</w:t>
      </w:r>
      <w:r w:rsidRPr="007551B4">
        <w:rPr>
          <w:sz w:val="24"/>
          <w:szCs w:val="24"/>
        </w:rPr>
        <w:t xml:space="preserve">” </w:t>
      </w:r>
      <w:r>
        <w:rPr>
          <w:sz w:val="24"/>
          <w:szCs w:val="24"/>
        </w:rPr>
        <w:t>(</w:t>
      </w:r>
      <w:r w:rsidRPr="007551B4">
        <w:rPr>
          <w:sz w:val="24"/>
          <w:szCs w:val="24"/>
        </w:rPr>
        <w:t>1 Corinthians 14:15.</w:t>
      </w:r>
      <w:r>
        <w:rPr>
          <w:sz w:val="24"/>
          <w:szCs w:val="24"/>
        </w:rPr>
        <w:t>)</w:t>
      </w:r>
      <w:bookmarkStart w:id="0" w:name="_GoBack"/>
      <w:bookmarkEnd w:id="0"/>
    </w:p>
    <w:p w:rsidR="00DF7233" w:rsidRDefault="00DF7233" w:rsidP="00DF7233">
      <w:pPr>
        <w:rPr>
          <w:b/>
          <w:sz w:val="24"/>
          <w:szCs w:val="24"/>
        </w:rPr>
      </w:pPr>
      <w:r w:rsidRPr="00DF7233">
        <w:rPr>
          <w:b/>
          <w:sz w:val="24"/>
          <w:szCs w:val="24"/>
        </w:rPr>
        <w:t>Reflect:</w:t>
      </w:r>
      <w:r>
        <w:rPr>
          <w:b/>
          <w:sz w:val="24"/>
          <w:szCs w:val="24"/>
        </w:rPr>
        <w:t xml:space="preserve">    </w:t>
      </w:r>
      <w:r w:rsidRPr="00DF7233">
        <w:rPr>
          <w:sz w:val="24"/>
          <w:szCs w:val="24"/>
        </w:rPr>
        <w:t>What have you learnt from this series on David?</w:t>
      </w:r>
      <w:r w:rsidRPr="00DF7233">
        <w:rPr>
          <w:sz w:val="24"/>
          <w:szCs w:val="24"/>
        </w:rPr>
        <w:tab/>
      </w:r>
    </w:p>
    <w:p w:rsidR="00EB0F64" w:rsidRDefault="00106BAA" w:rsidP="00106BAA">
      <w:pPr>
        <w:pStyle w:val="NoSpacing"/>
        <w:rPr>
          <w:sz w:val="24"/>
          <w:szCs w:val="24"/>
        </w:rPr>
      </w:pPr>
      <w:r w:rsidRPr="00106BAA">
        <w:rPr>
          <w:b/>
          <w:sz w:val="24"/>
          <w:szCs w:val="24"/>
        </w:rPr>
        <w:t>Worship:</w:t>
      </w:r>
      <w:r w:rsidR="00175750">
        <w:rPr>
          <w:b/>
          <w:sz w:val="24"/>
          <w:szCs w:val="24"/>
        </w:rPr>
        <w:t xml:space="preserve">  </w:t>
      </w:r>
      <w:r w:rsidR="00175750" w:rsidRPr="00175750">
        <w:rPr>
          <w:sz w:val="24"/>
          <w:szCs w:val="24"/>
        </w:rPr>
        <w:t>Read Psalm 145 together</w:t>
      </w:r>
      <w:r w:rsidR="00175750">
        <w:rPr>
          <w:sz w:val="24"/>
          <w:szCs w:val="24"/>
        </w:rPr>
        <w:t xml:space="preserve">.  Open yourself to the Holy Spirit, to fill you with </w:t>
      </w:r>
      <w:r w:rsidR="007A20B4">
        <w:rPr>
          <w:sz w:val="24"/>
          <w:szCs w:val="24"/>
        </w:rPr>
        <w:t>joyful worship.</w:t>
      </w:r>
    </w:p>
    <w:p w:rsidR="005D6412" w:rsidRDefault="005D6412" w:rsidP="00106B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‘Where the Spirit of the Lord is, there is freedom’ </w:t>
      </w:r>
      <w:r w:rsidR="00EB0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7" w:history="1">
        <w:r w:rsidRPr="0056124D">
          <w:rPr>
            <w:rStyle w:val="Hyperlink"/>
            <w:sz w:val="24"/>
            <w:szCs w:val="24"/>
          </w:rPr>
          <w:t>https://www.youtube.com/wa</w:t>
        </w:r>
        <w:r w:rsidRPr="0056124D">
          <w:rPr>
            <w:rStyle w:val="Hyperlink"/>
            <w:sz w:val="24"/>
            <w:szCs w:val="24"/>
          </w:rPr>
          <w:t>t</w:t>
        </w:r>
        <w:r w:rsidRPr="0056124D">
          <w:rPr>
            <w:rStyle w:val="Hyperlink"/>
            <w:sz w:val="24"/>
            <w:szCs w:val="24"/>
          </w:rPr>
          <w:t>ch?v=Vt8k62M7oBI</w:t>
        </w:r>
      </w:hyperlink>
    </w:p>
    <w:p w:rsidR="005D6412" w:rsidRPr="00175750" w:rsidRDefault="005D6412" w:rsidP="00106BAA">
      <w:pPr>
        <w:pStyle w:val="NoSpacing"/>
        <w:rPr>
          <w:sz w:val="24"/>
          <w:szCs w:val="24"/>
        </w:rPr>
      </w:pPr>
    </w:p>
    <w:sectPr w:rsidR="005D6412" w:rsidRPr="00175750" w:rsidSect="002D5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D62D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2DEA"/>
    <w:multiLevelType w:val="hybridMultilevel"/>
    <w:tmpl w:val="672EE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9572E"/>
    <w:multiLevelType w:val="hybridMultilevel"/>
    <w:tmpl w:val="6E3A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2B3C"/>
    <w:multiLevelType w:val="hybridMultilevel"/>
    <w:tmpl w:val="11EA7B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1438F"/>
    <w:multiLevelType w:val="hybridMultilevel"/>
    <w:tmpl w:val="EA28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338"/>
    <w:multiLevelType w:val="hybridMultilevel"/>
    <w:tmpl w:val="3D28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3056E"/>
    <w:multiLevelType w:val="hybridMultilevel"/>
    <w:tmpl w:val="D8E6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73032"/>
    <w:multiLevelType w:val="hybridMultilevel"/>
    <w:tmpl w:val="66C61E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1940E2"/>
    <w:multiLevelType w:val="hybridMultilevel"/>
    <w:tmpl w:val="E0D4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170FA"/>
    <w:multiLevelType w:val="hybridMultilevel"/>
    <w:tmpl w:val="E096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042E2"/>
    <w:multiLevelType w:val="hybridMultilevel"/>
    <w:tmpl w:val="B04E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02F68"/>
    <w:multiLevelType w:val="hybridMultilevel"/>
    <w:tmpl w:val="98E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62DCE"/>
    <w:multiLevelType w:val="hybridMultilevel"/>
    <w:tmpl w:val="589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F"/>
    <w:rsid w:val="000045DA"/>
    <w:rsid w:val="00007A5D"/>
    <w:rsid w:val="00007D37"/>
    <w:rsid w:val="000100C9"/>
    <w:rsid w:val="00025A4F"/>
    <w:rsid w:val="00033AEB"/>
    <w:rsid w:val="00050155"/>
    <w:rsid w:val="00053860"/>
    <w:rsid w:val="00065D1A"/>
    <w:rsid w:val="000832E1"/>
    <w:rsid w:val="00096994"/>
    <w:rsid w:val="000A3399"/>
    <w:rsid w:val="000B7DD1"/>
    <w:rsid w:val="00100D22"/>
    <w:rsid w:val="00101479"/>
    <w:rsid w:val="00106BAA"/>
    <w:rsid w:val="00107583"/>
    <w:rsid w:val="0011170A"/>
    <w:rsid w:val="00112789"/>
    <w:rsid w:val="001159B8"/>
    <w:rsid w:val="001209F5"/>
    <w:rsid w:val="00127D53"/>
    <w:rsid w:val="0014139F"/>
    <w:rsid w:val="00141CC8"/>
    <w:rsid w:val="00167699"/>
    <w:rsid w:val="0016773E"/>
    <w:rsid w:val="00175750"/>
    <w:rsid w:val="001757E2"/>
    <w:rsid w:val="0018089C"/>
    <w:rsid w:val="00183CD0"/>
    <w:rsid w:val="001A2DCC"/>
    <w:rsid w:val="001B1073"/>
    <w:rsid w:val="001B5F19"/>
    <w:rsid w:val="001D19A8"/>
    <w:rsid w:val="001D1F1C"/>
    <w:rsid w:val="001E355E"/>
    <w:rsid w:val="001F4F59"/>
    <w:rsid w:val="00205EEB"/>
    <w:rsid w:val="00211ACF"/>
    <w:rsid w:val="002123B3"/>
    <w:rsid w:val="00215385"/>
    <w:rsid w:val="002161E6"/>
    <w:rsid w:val="00224486"/>
    <w:rsid w:val="00232414"/>
    <w:rsid w:val="00232A9C"/>
    <w:rsid w:val="00240031"/>
    <w:rsid w:val="00240E4D"/>
    <w:rsid w:val="002641DD"/>
    <w:rsid w:val="00271F8C"/>
    <w:rsid w:val="002878C1"/>
    <w:rsid w:val="00293778"/>
    <w:rsid w:val="00293D47"/>
    <w:rsid w:val="002D5D1F"/>
    <w:rsid w:val="002D68E3"/>
    <w:rsid w:val="002E4C27"/>
    <w:rsid w:val="002F40A6"/>
    <w:rsid w:val="002F6749"/>
    <w:rsid w:val="00355359"/>
    <w:rsid w:val="00367B18"/>
    <w:rsid w:val="00374855"/>
    <w:rsid w:val="003A0139"/>
    <w:rsid w:val="003A30BF"/>
    <w:rsid w:val="003B3125"/>
    <w:rsid w:val="003C37DF"/>
    <w:rsid w:val="00437705"/>
    <w:rsid w:val="00443562"/>
    <w:rsid w:val="004534B2"/>
    <w:rsid w:val="004662AD"/>
    <w:rsid w:val="00483E3E"/>
    <w:rsid w:val="0049058E"/>
    <w:rsid w:val="004A4E88"/>
    <w:rsid w:val="004A599F"/>
    <w:rsid w:val="004C0F00"/>
    <w:rsid w:val="004D0A39"/>
    <w:rsid w:val="004D2F03"/>
    <w:rsid w:val="004D79B3"/>
    <w:rsid w:val="004E3BB0"/>
    <w:rsid w:val="004E3EC9"/>
    <w:rsid w:val="00566CE5"/>
    <w:rsid w:val="005713F8"/>
    <w:rsid w:val="005744BB"/>
    <w:rsid w:val="00586179"/>
    <w:rsid w:val="00596479"/>
    <w:rsid w:val="005B1BE4"/>
    <w:rsid w:val="005D6412"/>
    <w:rsid w:val="0060566D"/>
    <w:rsid w:val="006238CC"/>
    <w:rsid w:val="006413BB"/>
    <w:rsid w:val="006465D5"/>
    <w:rsid w:val="00661C9D"/>
    <w:rsid w:val="006745CA"/>
    <w:rsid w:val="0067522C"/>
    <w:rsid w:val="006C3F4A"/>
    <w:rsid w:val="006C45ED"/>
    <w:rsid w:val="006C77D4"/>
    <w:rsid w:val="006D30EC"/>
    <w:rsid w:val="006D752E"/>
    <w:rsid w:val="007551B4"/>
    <w:rsid w:val="007556C6"/>
    <w:rsid w:val="00762A31"/>
    <w:rsid w:val="0077069A"/>
    <w:rsid w:val="00775E9D"/>
    <w:rsid w:val="00791B81"/>
    <w:rsid w:val="007A20B4"/>
    <w:rsid w:val="007A4711"/>
    <w:rsid w:val="007C44A8"/>
    <w:rsid w:val="007D09F1"/>
    <w:rsid w:val="007D5B1E"/>
    <w:rsid w:val="007E393B"/>
    <w:rsid w:val="007F3A09"/>
    <w:rsid w:val="00842D44"/>
    <w:rsid w:val="00847D72"/>
    <w:rsid w:val="00856773"/>
    <w:rsid w:val="00860259"/>
    <w:rsid w:val="008636DE"/>
    <w:rsid w:val="00895B77"/>
    <w:rsid w:val="008A68AE"/>
    <w:rsid w:val="008A6F7C"/>
    <w:rsid w:val="008C3ADF"/>
    <w:rsid w:val="008D2280"/>
    <w:rsid w:val="008E236F"/>
    <w:rsid w:val="008F0F25"/>
    <w:rsid w:val="008F2330"/>
    <w:rsid w:val="0095378A"/>
    <w:rsid w:val="009538D7"/>
    <w:rsid w:val="00954257"/>
    <w:rsid w:val="00957AC1"/>
    <w:rsid w:val="00963B01"/>
    <w:rsid w:val="00967382"/>
    <w:rsid w:val="00984407"/>
    <w:rsid w:val="009A51BB"/>
    <w:rsid w:val="009B12CF"/>
    <w:rsid w:val="009B6044"/>
    <w:rsid w:val="009C00C9"/>
    <w:rsid w:val="009C0889"/>
    <w:rsid w:val="009C7945"/>
    <w:rsid w:val="009D0F5D"/>
    <w:rsid w:val="009D1496"/>
    <w:rsid w:val="009E0043"/>
    <w:rsid w:val="00A01E31"/>
    <w:rsid w:val="00A1126E"/>
    <w:rsid w:val="00A13003"/>
    <w:rsid w:val="00A14E90"/>
    <w:rsid w:val="00A21721"/>
    <w:rsid w:val="00A367C0"/>
    <w:rsid w:val="00A414E2"/>
    <w:rsid w:val="00A46499"/>
    <w:rsid w:val="00A72ED8"/>
    <w:rsid w:val="00A85B44"/>
    <w:rsid w:val="00A9126A"/>
    <w:rsid w:val="00A9227E"/>
    <w:rsid w:val="00A954A9"/>
    <w:rsid w:val="00AD08A8"/>
    <w:rsid w:val="00AD4BAD"/>
    <w:rsid w:val="00AD79D4"/>
    <w:rsid w:val="00AE14B3"/>
    <w:rsid w:val="00AE3D8A"/>
    <w:rsid w:val="00AE49DA"/>
    <w:rsid w:val="00AE4DF9"/>
    <w:rsid w:val="00AE61F2"/>
    <w:rsid w:val="00B036F8"/>
    <w:rsid w:val="00B056E6"/>
    <w:rsid w:val="00B375C7"/>
    <w:rsid w:val="00B5404B"/>
    <w:rsid w:val="00B5604D"/>
    <w:rsid w:val="00B75785"/>
    <w:rsid w:val="00B93021"/>
    <w:rsid w:val="00BA0BD6"/>
    <w:rsid w:val="00BB5F60"/>
    <w:rsid w:val="00BC67A2"/>
    <w:rsid w:val="00BD086D"/>
    <w:rsid w:val="00BE0064"/>
    <w:rsid w:val="00C16CAA"/>
    <w:rsid w:val="00C20925"/>
    <w:rsid w:val="00C537BC"/>
    <w:rsid w:val="00C56AE5"/>
    <w:rsid w:val="00C81187"/>
    <w:rsid w:val="00CA448F"/>
    <w:rsid w:val="00CB1AC7"/>
    <w:rsid w:val="00CB70BC"/>
    <w:rsid w:val="00CB7BCC"/>
    <w:rsid w:val="00CF0CC2"/>
    <w:rsid w:val="00CF351A"/>
    <w:rsid w:val="00CF41AB"/>
    <w:rsid w:val="00CF6A53"/>
    <w:rsid w:val="00CF7844"/>
    <w:rsid w:val="00D00496"/>
    <w:rsid w:val="00D02772"/>
    <w:rsid w:val="00D04CC1"/>
    <w:rsid w:val="00D302CB"/>
    <w:rsid w:val="00D415E0"/>
    <w:rsid w:val="00D729C7"/>
    <w:rsid w:val="00D86BC7"/>
    <w:rsid w:val="00D86F13"/>
    <w:rsid w:val="00D917DD"/>
    <w:rsid w:val="00D94BAE"/>
    <w:rsid w:val="00DB02CF"/>
    <w:rsid w:val="00DB20E7"/>
    <w:rsid w:val="00DC0DCF"/>
    <w:rsid w:val="00DC1189"/>
    <w:rsid w:val="00DC2517"/>
    <w:rsid w:val="00DD074B"/>
    <w:rsid w:val="00DE3CA0"/>
    <w:rsid w:val="00DE761F"/>
    <w:rsid w:val="00DF4DA7"/>
    <w:rsid w:val="00DF59BC"/>
    <w:rsid w:val="00DF7233"/>
    <w:rsid w:val="00E1589D"/>
    <w:rsid w:val="00E40B4C"/>
    <w:rsid w:val="00E440C7"/>
    <w:rsid w:val="00E7156C"/>
    <w:rsid w:val="00E866F7"/>
    <w:rsid w:val="00E94625"/>
    <w:rsid w:val="00EB0F64"/>
    <w:rsid w:val="00EB5103"/>
    <w:rsid w:val="00EB53FD"/>
    <w:rsid w:val="00EB7A5F"/>
    <w:rsid w:val="00EC52B8"/>
    <w:rsid w:val="00ED6687"/>
    <w:rsid w:val="00EE29C2"/>
    <w:rsid w:val="00EF123F"/>
    <w:rsid w:val="00EF4273"/>
    <w:rsid w:val="00F036D4"/>
    <w:rsid w:val="00F17EC1"/>
    <w:rsid w:val="00F24FF2"/>
    <w:rsid w:val="00F62056"/>
    <w:rsid w:val="00F653EB"/>
    <w:rsid w:val="00F74FD3"/>
    <w:rsid w:val="00F76F8A"/>
    <w:rsid w:val="00F84A1B"/>
    <w:rsid w:val="00F913E0"/>
    <w:rsid w:val="00F964F4"/>
    <w:rsid w:val="00FC1758"/>
    <w:rsid w:val="00FC490A"/>
    <w:rsid w:val="00FD3BBB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3D8A"/>
    <w:pPr>
      <w:spacing w:after="0" w:line="240" w:lineRule="auto"/>
    </w:pPr>
  </w:style>
  <w:style w:type="character" w:customStyle="1" w:styleId="text">
    <w:name w:val="text"/>
    <w:basedOn w:val="DefaultParagraphFont"/>
    <w:rsid w:val="00DB20E7"/>
  </w:style>
  <w:style w:type="character" w:customStyle="1" w:styleId="woj">
    <w:name w:val="woj"/>
    <w:basedOn w:val="DefaultParagraphFont"/>
    <w:rsid w:val="00DB20E7"/>
  </w:style>
  <w:style w:type="character" w:customStyle="1" w:styleId="hgkelc">
    <w:name w:val="hgkelc"/>
    <w:basedOn w:val="DefaultParagraphFont"/>
    <w:rsid w:val="00367B18"/>
  </w:style>
  <w:style w:type="paragraph" w:styleId="ListBullet">
    <w:name w:val="List Bullet"/>
    <w:basedOn w:val="Normal"/>
    <w:uiPriority w:val="99"/>
    <w:unhideWhenUsed/>
    <w:rsid w:val="00293D47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3D8A"/>
    <w:pPr>
      <w:spacing w:after="0" w:line="240" w:lineRule="auto"/>
    </w:pPr>
  </w:style>
  <w:style w:type="character" w:customStyle="1" w:styleId="text">
    <w:name w:val="text"/>
    <w:basedOn w:val="DefaultParagraphFont"/>
    <w:rsid w:val="00DB20E7"/>
  </w:style>
  <w:style w:type="character" w:customStyle="1" w:styleId="woj">
    <w:name w:val="woj"/>
    <w:basedOn w:val="DefaultParagraphFont"/>
    <w:rsid w:val="00DB20E7"/>
  </w:style>
  <w:style w:type="character" w:customStyle="1" w:styleId="hgkelc">
    <w:name w:val="hgkelc"/>
    <w:basedOn w:val="DefaultParagraphFont"/>
    <w:rsid w:val="00367B18"/>
  </w:style>
  <w:style w:type="paragraph" w:styleId="ListBullet">
    <w:name w:val="List Bullet"/>
    <w:basedOn w:val="Normal"/>
    <w:uiPriority w:val="99"/>
    <w:unhideWhenUsed/>
    <w:rsid w:val="00293D47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t8k62M7o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2023-11-24T10:23:00Z</cp:lastPrinted>
  <dcterms:created xsi:type="dcterms:W3CDTF">2023-11-24T10:18:00Z</dcterms:created>
  <dcterms:modified xsi:type="dcterms:W3CDTF">2023-11-24T10:25:00Z</dcterms:modified>
</cp:coreProperties>
</file>