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E1" w:rsidRPr="00B036F8" w:rsidRDefault="001159B8" w:rsidP="00B036F8">
      <w:pPr>
        <w:pStyle w:val="NormalWeb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NEW SERIES</w:t>
      </w:r>
      <w:r>
        <w:rPr>
          <w:rFonts w:asciiTheme="minorHAnsi" w:hAnsiTheme="minorHAnsi" w:cstheme="minorHAnsi"/>
          <w:b/>
          <w:smallCaps/>
          <w:sz w:val="28"/>
          <w:szCs w:val="28"/>
        </w:rPr>
        <w:tab/>
      </w:r>
      <w:r>
        <w:rPr>
          <w:rFonts w:asciiTheme="minorHAnsi" w:hAnsiTheme="minorHAnsi" w:cstheme="minorHAnsi"/>
          <w:b/>
          <w:smallCaps/>
          <w:sz w:val="28"/>
          <w:szCs w:val="28"/>
        </w:rPr>
        <w:tab/>
        <w:t>LESSONS FROM DAVID</w:t>
      </w:r>
      <w:r>
        <w:rPr>
          <w:rFonts w:asciiTheme="minorHAnsi" w:hAnsiTheme="minorHAnsi" w:cstheme="minorHAnsi"/>
          <w:b/>
          <w:smallCaps/>
          <w:sz w:val="28"/>
          <w:szCs w:val="28"/>
        </w:rPr>
        <w:tab/>
      </w:r>
      <w:r w:rsidR="002D5D1F" w:rsidRPr="00C22CEF">
        <w:rPr>
          <w:rFonts w:asciiTheme="minorHAnsi" w:hAnsiTheme="minorHAnsi" w:cstheme="minorHAnsi"/>
          <w:b/>
          <w:smallCaps/>
          <w:sz w:val="28"/>
          <w:szCs w:val="28"/>
        </w:rPr>
        <w:t>WEE</w:t>
      </w:r>
      <w:r>
        <w:rPr>
          <w:rFonts w:asciiTheme="minorHAnsi" w:hAnsiTheme="minorHAnsi" w:cstheme="minorHAnsi"/>
          <w:b/>
          <w:smallCaps/>
          <w:sz w:val="28"/>
          <w:szCs w:val="28"/>
        </w:rPr>
        <w:t>K 1</w:t>
      </w:r>
      <w:r w:rsidR="00F036D4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EE29C2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9C00C9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22</w:t>
      </w:r>
      <w:r w:rsidRPr="001159B8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nd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</w:t>
      </w: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26</w:t>
      </w:r>
      <w:r w:rsidR="00847D72" w:rsidRPr="00847D72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th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D5D1F"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OCTO</w:t>
      </w:r>
      <w:r w:rsidR="002D5D1F"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BER</w:t>
      </w:r>
      <w:proofErr w:type="gramEnd"/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2D5D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</w:t>
      </w:r>
      <w:r w:rsidR="00F653E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 SAMUEL 16. 1-13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DAVID’S HEART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                                                                              </w:t>
      </w:r>
    </w:p>
    <w:p w:rsidR="00596479" w:rsidRPr="00CB7BCC" w:rsidRDefault="001B1073" w:rsidP="00DB20E7">
      <w:pPr>
        <w:pStyle w:val="NoSpacing"/>
        <w:rPr>
          <w:b/>
          <w:sz w:val="24"/>
          <w:szCs w:val="24"/>
        </w:rPr>
      </w:pPr>
      <w:r w:rsidRPr="009B6044">
        <w:rPr>
          <w:rFonts w:cstheme="minorHAnsi"/>
          <w:b/>
          <w:small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5EC1" wp14:editId="2843CAC3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1903730" cy="1678305"/>
                <wp:effectExtent l="0" t="0" r="2032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78" w:rsidRDefault="00183C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888B3" wp14:editId="671F9308">
                                  <wp:extent cx="1711960" cy="2086574"/>
                                  <wp:effectExtent l="0" t="0" r="2540" b="9525"/>
                                  <wp:docPr id="4" name="Picture 4" descr="David is Anointed to be King | Children's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vid is Anointed to be King | Children's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960" cy="208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.9pt;width:149.9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">
                <v:textbox>
                  <w:txbxContent>
                    <w:p w:rsidR="00293778" w:rsidRDefault="00183C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888B3" wp14:editId="671F9308">
                            <wp:extent cx="1711960" cy="2086574"/>
                            <wp:effectExtent l="0" t="0" r="2540" b="9525"/>
                            <wp:docPr id="4" name="Picture 4" descr="David is Anointed to be King | Children's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vid is Anointed to be King | Children's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960" cy="208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9B8">
        <w:rPr>
          <w:b/>
          <w:sz w:val="24"/>
          <w:szCs w:val="24"/>
        </w:rPr>
        <w:t>Introduction</w:t>
      </w:r>
      <w:r w:rsidR="0014139F">
        <w:rPr>
          <w:b/>
          <w:sz w:val="24"/>
          <w:szCs w:val="24"/>
        </w:rPr>
        <w:t xml:space="preserve">:  </w:t>
      </w:r>
      <w:r w:rsidR="00E40B4C">
        <w:rPr>
          <w:sz w:val="24"/>
          <w:szCs w:val="24"/>
        </w:rPr>
        <w:t>David (flourished c. 1000 BC</w:t>
      </w:r>
      <w:r w:rsidR="00E40B4C" w:rsidRPr="00E40B4C">
        <w:rPr>
          <w:sz w:val="24"/>
          <w:szCs w:val="24"/>
        </w:rPr>
        <w:t xml:space="preserve">), </w:t>
      </w:r>
      <w:r w:rsidR="00EC52B8" w:rsidRPr="00EC52B8">
        <w:rPr>
          <w:sz w:val="24"/>
          <w:szCs w:val="24"/>
        </w:rPr>
        <w:t>was a shepherd in his youth</w:t>
      </w:r>
      <w:r w:rsidR="00954257">
        <w:rPr>
          <w:sz w:val="24"/>
          <w:szCs w:val="24"/>
        </w:rPr>
        <w:t>.  The proph</w:t>
      </w:r>
      <w:r w:rsidR="00E40B4C">
        <w:rPr>
          <w:sz w:val="24"/>
          <w:szCs w:val="24"/>
        </w:rPr>
        <w:t>et Samuel anointed him as the king to succeed Saul, who had departed from</w:t>
      </w:r>
      <w:r w:rsidR="00954257">
        <w:rPr>
          <w:sz w:val="24"/>
          <w:szCs w:val="24"/>
        </w:rPr>
        <w:t xml:space="preserve"> obedience to God.  His first exploit was slaying the Philistine giant Goliath.  After a time living as an outlaw, pursued by Saul who wanted to kill him</w:t>
      </w:r>
      <w:r w:rsidR="00EC52B8" w:rsidRPr="00EC52B8">
        <w:rPr>
          <w:sz w:val="24"/>
          <w:szCs w:val="24"/>
        </w:rPr>
        <w:t xml:space="preserve">, </w:t>
      </w:r>
      <w:r w:rsidR="00954257">
        <w:rPr>
          <w:sz w:val="24"/>
          <w:szCs w:val="24"/>
        </w:rPr>
        <w:t xml:space="preserve">he succeeded him </w:t>
      </w:r>
      <w:r w:rsidR="00E40B4C">
        <w:rPr>
          <w:sz w:val="24"/>
          <w:szCs w:val="24"/>
        </w:rPr>
        <w:t xml:space="preserve">and </w:t>
      </w:r>
      <w:r w:rsidR="00954257">
        <w:rPr>
          <w:sz w:val="24"/>
          <w:szCs w:val="24"/>
        </w:rPr>
        <w:t>is remembered as</w:t>
      </w:r>
      <w:r w:rsidR="00EC52B8" w:rsidRPr="00EC52B8">
        <w:rPr>
          <w:sz w:val="24"/>
          <w:szCs w:val="24"/>
        </w:rPr>
        <w:t xml:space="preserve"> </w:t>
      </w:r>
      <w:r w:rsidR="00E40B4C">
        <w:rPr>
          <w:sz w:val="24"/>
          <w:szCs w:val="24"/>
        </w:rPr>
        <w:t>the greatest k</w:t>
      </w:r>
      <w:r w:rsidR="00EC52B8" w:rsidRPr="00EC52B8">
        <w:rPr>
          <w:sz w:val="24"/>
          <w:szCs w:val="24"/>
        </w:rPr>
        <w:t>ing of Isra</w:t>
      </w:r>
      <w:r w:rsidR="00EC52B8">
        <w:rPr>
          <w:sz w:val="24"/>
          <w:szCs w:val="24"/>
        </w:rPr>
        <w:t>el</w:t>
      </w:r>
      <w:r w:rsidR="00954257">
        <w:rPr>
          <w:sz w:val="24"/>
          <w:szCs w:val="24"/>
        </w:rPr>
        <w:t>.</w:t>
      </w:r>
      <w:r w:rsidR="00EC52B8">
        <w:rPr>
          <w:sz w:val="24"/>
          <w:szCs w:val="24"/>
        </w:rPr>
        <w:t xml:space="preserve"> </w:t>
      </w:r>
      <w:r w:rsidR="00954257">
        <w:rPr>
          <w:sz w:val="24"/>
          <w:szCs w:val="24"/>
        </w:rPr>
        <w:t>He is also</w:t>
      </w:r>
      <w:r w:rsidR="00EC52B8">
        <w:rPr>
          <w:sz w:val="24"/>
          <w:szCs w:val="24"/>
        </w:rPr>
        <w:t xml:space="preserve"> </w:t>
      </w:r>
      <w:r w:rsidR="00E40B4C">
        <w:rPr>
          <w:sz w:val="24"/>
          <w:szCs w:val="24"/>
        </w:rPr>
        <w:t>the human ancestor of Jesus</w:t>
      </w:r>
      <w:r w:rsidR="00954257">
        <w:rPr>
          <w:sz w:val="24"/>
          <w:szCs w:val="24"/>
        </w:rPr>
        <w:t xml:space="preserve"> (Matthew 1.6)</w:t>
      </w:r>
      <w:r w:rsidR="00E40B4C">
        <w:rPr>
          <w:sz w:val="24"/>
          <w:szCs w:val="24"/>
        </w:rPr>
        <w:t>.  Jesus, who was born in Bethlehem, the birthplace of David, is sometimes addressed as ‘Son of David’ (</w:t>
      </w:r>
      <w:proofErr w:type="spellStart"/>
      <w:r w:rsidR="00E40B4C">
        <w:rPr>
          <w:sz w:val="24"/>
          <w:szCs w:val="24"/>
        </w:rPr>
        <w:t>eg</w:t>
      </w:r>
      <w:proofErr w:type="spellEnd"/>
      <w:r w:rsidR="00E40B4C">
        <w:rPr>
          <w:sz w:val="24"/>
          <w:szCs w:val="24"/>
        </w:rPr>
        <w:t xml:space="preserve"> </w:t>
      </w:r>
      <w:r w:rsidR="00954257">
        <w:rPr>
          <w:sz w:val="24"/>
          <w:szCs w:val="24"/>
        </w:rPr>
        <w:t xml:space="preserve">by blind </w:t>
      </w:r>
      <w:proofErr w:type="spellStart"/>
      <w:r w:rsidR="00954257">
        <w:rPr>
          <w:sz w:val="24"/>
          <w:szCs w:val="24"/>
        </w:rPr>
        <w:t>Bartimaeus</w:t>
      </w:r>
      <w:proofErr w:type="spellEnd"/>
      <w:r w:rsidR="00954257">
        <w:rPr>
          <w:sz w:val="24"/>
          <w:szCs w:val="24"/>
        </w:rPr>
        <w:t xml:space="preserve"> in </w:t>
      </w:r>
      <w:r w:rsidR="00E40B4C">
        <w:rPr>
          <w:sz w:val="24"/>
          <w:szCs w:val="24"/>
        </w:rPr>
        <w:t>Mark 10. 46-48</w:t>
      </w:r>
      <w:proofErr w:type="gramStart"/>
      <w:r w:rsidR="00E40B4C">
        <w:rPr>
          <w:sz w:val="24"/>
          <w:szCs w:val="24"/>
        </w:rPr>
        <w:t>,  and</w:t>
      </w:r>
      <w:proofErr w:type="gramEnd"/>
      <w:r w:rsidR="00E40B4C">
        <w:rPr>
          <w:sz w:val="24"/>
          <w:szCs w:val="24"/>
        </w:rPr>
        <w:t xml:space="preserve"> on his entry into Jerusalem, Matthew 21.9).  The life of David is told in the two books of Samuel</w:t>
      </w:r>
      <w:r w:rsidR="00954257">
        <w:rPr>
          <w:sz w:val="24"/>
          <w:szCs w:val="24"/>
        </w:rPr>
        <w:t>. M</w:t>
      </w:r>
      <w:r w:rsidR="00E40B4C">
        <w:rPr>
          <w:sz w:val="24"/>
          <w:szCs w:val="24"/>
        </w:rPr>
        <w:t>any of the Psalms are attributed to him</w:t>
      </w:r>
      <w:r w:rsidR="00954257">
        <w:rPr>
          <w:sz w:val="24"/>
          <w:szCs w:val="24"/>
        </w:rPr>
        <w:t xml:space="preserve"> and he is sometimes described as ‘The sweet singer in Israel’</w:t>
      </w:r>
      <w:r w:rsidR="00E40B4C">
        <w:rPr>
          <w:sz w:val="24"/>
          <w:szCs w:val="24"/>
        </w:rPr>
        <w:t>.</w:t>
      </w:r>
      <w:r w:rsidR="00596479">
        <w:rPr>
          <w:sz w:val="24"/>
          <w:szCs w:val="24"/>
        </w:rPr>
        <w:t xml:space="preserve">  We will begin each study </w:t>
      </w:r>
      <w:r w:rsidR="007C44A8">
        <w:rPr>
          <w:sz w:val="24"/>
          <w:szCs w:val="24"/>
        </w:rPr>
        <w:t>by reading some</w:t>
      </w:r>
      <w:r w:rsidR="00596479">
        <w:rPr>
          <w:sz w:val="24"/>
          <w:szCs w:val="24"/>
        </w:rPr>
        <w:t xml:space="preserve"> verses from a Psalm of David.</w:t>
      </w:r>
      <w:r w:rsidR="00CB7BCC">
        <w:rPr>
          <w:sz w:val="24"/>
          <w:szCs w:val="24"/>
        </w:rPr>
        <w:t xml:space="preserve">  Today read </w:t>
      </w:r>
      <w:r w:rsidR="00293D47" w:rsidRPr="00CB7BCC">
        <w:rPr>
          <w:b/>
          <w:sz w:val="24"/>
          <w:szCs w:val="24"/>
        </w:rPr>
        <w:t xml:space="preserve">Psalm </w:t>
      </w:r>
      <w:r w:rsidR="007C44A8" w:rsidRPr="00CB7BCC">
        <w:rPr>
          <w:b/>
          <w:sz w:val="24"/>
          <w:szCs w:val="24"/>
        </w:rPr>
        <w:t>139. 1-6</w:t>
      </w:r>
    </w:p>
    <w:p w:rsidR="00CB7BCC" w:rsidRDefault="00CB7BCC" w:rsidP="00293D47">
      <w:pPr>
        <w:pStyle w:val="NoSpacing"/>
        <w:rPr>
          <w:b/>
          <w:sz w:val="24"/>
          <w:szCs w:val="24"/>
        </w:rPr>
      </w:pPr>
    </w:p>
    <w:p w:rsidR="00E94625" w:rsidRDefault="00954257" w:rsidP="00293D47">
      <w:pPr>
        <w:pStyle w:val="NoSpacing"/>
        <w:rPr>
          <w:sz w:val="24"/>
          <w:szCs w:val="24"/>
        </w:rPr>
      </w:pPr>
      <w:proofErr w:type="spellStart"/>
      <w:r w:rsidRPr="00293D47">
        <w:rPr>
          <w:b/>
          <w:sz w:val="24"/>
          <w:szCs w:val="24"/>
        </w:rPr>
        <w:t>Lectio</w:t>
      </w:r>
      <w:proofErr w:type="spellEnd"/>
      <w:r w:rsidRPr="00293D47">
        <w:rPr>
          <w:b/>
          <w:sz w:val="24"/>
          <w:szCs w:val="24"/>
        </w:rPr>
        <w:t>:</w:t>
      </w:r>
      <w:r w:rsidRPr="00293D47">
        <w:rPr>
          <w:sz w:val="24"/>
          <w:szCs w:val="24"/>
        </w:rPr>
        <w:t xml:space="preserve">  </w:t>
      </w:r>
      <w:r w:rsidR="00E94625">
        <w:rPr>
          <w:sz w:val="24"/>
          <w:szCs w:val="24"/>
        </w:rPr>
        <w:t xml:space="preserve">First read 1 Samuel 13. </w:t>
      </w:r>
      <w:proofErr w:type="gramStart"/>
      <w:r w:rsidR="00E94625">
        <w:rPr>
          <w:sz w:val="24"/>
          <w:szCs w:val="24"/>
        </w:rPr>
        <w:t>13-14, in which Samuel tells Saul why his kingdom will not endure.</w:t>
      </w:r>
      <w:proofErr w:type="gramEnd"/>
      <w:r w:rsidR="00E94625">
        <w:rPr>
          <w:sz w:val="24"/>
          <w:szCs w:val="24"/>
        </w:rPr>
        <w:t xml:space="preserve"> </w:t>
      </w:r>
    </w:p>
    <w:p w:rsidR="001B1073" w:rsidRPr="00293D47" w:rsidRDefault="00E94625" w:rsidP="00293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Then read </w:t>
      </w:r>
      <w:r w:rsidR="00293D47" w:rsidRPr="00293D47">
        <w:rPr>
          <w:sz w:val="24"/>
          <w:szCs w:val="24"/>
        </w:rPr>
        <w:t xml:space="preserve">1 Samuel 16. </w:t>
      </w:r>
      <w:proofErr w:type="gramStart"/>
      <w:r w:rsidR="00293D47" w:rsidRPr="00293D47">
        <w:rPr>
          <w:sz w:val="24"/>
          <w:szCs w:val="24"/>
        </w:rPr>
        <w:t>1-13, with narrator plus readers for the Lord and Samuel (including his thoughts)</w:t>
      </w:r>
      <w:r w:rsidR="00293D47">
        <w:rPr>
          <w:sz w:val="24"/>
          <w:szCs w:val="24"/>
        </w:rPr>
        <w:t>.</w:t>
      </w:r>
      <w:proofErr w:type="gramEnd"/>
      <w:r w:rsidR="00293D47">
        <w:rPr>
          <w:sz w:val="24"/>
          <w:szCs w:val="24"/>
        </w:rPr>
        <w:t xml:space="preserve">  Read it again, silently.  Try to picture the scene.</w:t>
      </w:r>
    </w:p>
    <w:p w:rsidR="00293D47" w:rsidRDefault="00293D47" w:rsidP="008F2330">
      <w:pPr>
        <w:pStyle w:val="NoSpacing"/>
        <w:rPr>
          <w:b/>
          <w:sz w:val="24"/>
          <w:szCs w:val="24"/>
        </w:rPr>
      </w:pPr>
    </w:p>
    <w:p w:rsidR="008F2330" w:rsidRPr="001B1073" w:rsidRDefault="003C37DF" w:rsidP="008F2330">
      <w:pPr>
        <w:pStyle w:val="NoSpacing"/>
        <w:rPr>
          <w:b/>
          <w:sz w:val="24"/>
          <w:szCs w:val="24"/>
        </w:rPr>
      </w:pPr>
      <w:r w:rsidRPr="009B6044">
        <w:rPr>
          <w:b/>
          <w:sz w:val="24"/>
          <w:szCs w:val="24"/>
        </w:rPr>
        <w:t>Explore:</w:t>
      </w:r>
    </w:p>
    <w:p w:rsidR="00E94625" w:rsidRDefault="00CF0CC2" w:rsidP="00CF0CC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word </w:t>
      </w:r>
      <w:r w:rsidRPr="00CF0CC2">
        <w:rPr>
          <w:b/>
          <w:sz w:val="24"/>
          <w:szCs w:val="24"/>
        </w:rPr>
        <w:t>‘Heart’</w:t>
      </w:r>
      <w:r>
        <w:rPr>
          <w:sz w:val="24"/>
          <w:szCs w:val="24"/>
        </w:rPr>
        <w:t xml:space="preserve"> (Hebrew </w:t>
      </w:r>
      <w:proofErr w:type="spellStart"/>
      <w:r>
        <w:rPr>
          <w:sz w:val="24"/>
          <w:szCs w:val="24"/>
        </w:rPr>
        <w:t>lebab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leb</w:t>
      </w:r>
      <w:proofErr w:type="spellEnd"/>
      <w:r>
        <w:rPr>
          <w:sz w:val="24"/>
          <w:szCs w:val="24"/>
        </w:rPr>
        <w:t xml:space="preserve">, Gk. </w:t>
      </w:r>
      <w:proofErr w:type="spellStart"/>
      <w:r>
        <w:rPr>
          <w:sz w:val="24"/>
          <w:szCs w:val="24"/>
        </w:rPr>
        <w:t>kardia</w:t>
      </w:r>
      <w:proofErr w:type="spellEnd"/>
      <w:r w:rsidRPr="00CF0CC2">
        <w:rPr>
          <w:sz w:val="24"/>
          <w:szCs w:val="24"/>
        </w:rPr>
        <w:t>) occurs over one thousand times in the Bible, making it the most common anthropological term in the Script</w:t>
      </w:r>
      <w:r>
        <w:rPr>
          <w:sz w:val="24"/>
          <w:szCs w:val="24"/>
        </w:rPr>
        <w:t>ure. It denotes a person's cent</w:t>
      </w:r>
      <w:r w:rsidRPr="00CF0CC2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CF0CC2">
        <w:rPr>
          <w:sz w:val="24"/>
          <w:szCs w:val="24"/>
        </w:rPr>
        <w:t xml:space="preserve"> for both physical and emotional-inte</w:t>
      </w:r>
      <w:r w:rsidR="004D79B3">
        <w:rPr>
          <w:sz w:val="24"/>
          <w:szCs w:val="24"/>
        </w:rPr>
        <w:t>llectual-moral activities.  A</w:t>
      </w:r>
      <w:r w:rsidRPr="00CF0CC2">
        <w:rPr>
          <w:sz w:val="24"/>
          <w:szCs w:val="24"/>
        </w:rPr>
        <w:t>nother definition</w:t>
      </w:r>
      <w:r w:rsidR="004D79B3">
        <w:rPr>
          <w:sz w:val="24"/>
          <w:szCs w:val="24"/>
        </w:rPr>
        <w:t>:</w:t>
      </w:r>
      <w:r w:rsidRPr="00CF0CC2">
        <w:rPr>
          <w:sz w:val="24"/>
          <w:szCs w:val="24"/>
        </w:rPr>
        <w:t xml:space="preserve"> ‘In the Bible the heart is considered the seat of life or strength. Hence, it means mind, soul, spirit, or one's entire emotional nature and understanding.’</w:t>
      </w:r>
    </w:p>
    <w:p w:rsidR="00CF0CC2" w:rsidRDefault="00CF0CC2" w:rsidP="00B5604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When an expert in the law asked Jesus, ‘</w:t>
      </w:r>
      <w:r w:rsidRPr="00CF0CC2">
        <w:rPr>
          <w:sz w:val="24"/>
          <w:szCs w:val="24"/>
        </w:rPr>
        <w:t>Teacher, which is the g</w:t>
      </w:r>
      <w:r>
        <w:rPr>
          <w:sz w:val="24"/>
          <w:szCs w:val="24"/>
        </w:rPr>
        <w:t xml:space="preserve">reatest commandment in the Law?’ Jesus replied: </w:t>
      </w:r>
      <w:r w:rsidRPr="00CF0CC2">
        <w:rPr>
          <w:sz w:val="24"/>
          <w:szCs w:val="24"/>
        </w:rPr>
        <w:t xml:space="preserve">‘Love the Lord your God with all your heart and with all your soul and with </w:t>
      </w:r>
      <w:proofErr w:type="gramStart"/>
      <w:r w:rsidRPr="00CF0CC2">
        <w:rPr>
          <w:sz w:val="24"/>
          <w:szCs w:val="24"/>
        </w:rPr>
        <w:t>all your</w:t>
      </w:r>
      <w:proofErr w:type="gramEnd"/>
      <w:r w:rsidRPr="00CF0CC2">
        <w:rPr>
          <w:sz w:val="24"/>
          <w:szCs w:val="24"/>
        </w:rPr>
        <w:t xml:space="preserve"> mind. This is the first and greatest commandment.</w:t>
      </w:r>
      <w:r>
        <w:rPr>
          <w:sz w:val="24"/>
          <w:szCs w:val="24"/>
        </w:rPr>
        <w:t>’</w:t>
      </w:r>
    </w:p>
    <w:p w:rsidR="00CF0CC2" w:rsidRDefault="00B5604D" w:rsidP="00B5604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Jeremiah 17.10 </w:t>
      </w:r>
      <w:r w:rsidR="00CF0CC2">
        <w:rPr>
          <w:sz w:val="24"/>
          <w:szCs w:val="24"/>
        </w:rPr>
        <w:t>say</w:t>
      </w:r>
      <w:r>
        <w:rPr>
          <w:sz w:val="24"/>
          <w:szCs w:val="24"/>
        </w:rPr>
        <w:t>s ‘</w:t>
      </w:r>
      <w:r w:rsidRPr="00B5604D">
        <w:rPr>
          <w:sz w:val="24"/>
          <w:szCs w:val="24"/>
        </w:rPr>
        <w:t>I, the LORD, search all hearts and examine secret motives. I give all people their due rewards, according</w:t>
      </w:r>
      <w:r>
        <w:rPr>
          <w:sz w:val="24"/>
          <w:szCs w:val="24"/>
        </w:rPr>
        <w:t xml:space="preserve"> to what their actions deserve.’</w:t>
      </w:r>
    </w:p>
    <w:p w:rsidR="00B5604D" w:rsidRPr="00240031" w:rsidRDefault="00B5604D" w:rsidP="00CF0CC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John 2.25 we read ‘</w:t>
      </w:r>
      <w:r w:rsidRPr="00B5604D">
        <w:rPr>
          <w:sz w:val="24"/>
          <w:szCs w:val="24"/>
        </w:rPr>
        <w:t xml:space="preserve">No one needed to tell </w:t>
      </w:r>
      <w:r>
        <w:rPr>
          <w:sz w:val="24"/>
          <w:szCs w:val="24"/>
        </w:rPr>
        <w:t>Jesus</w:t>
      </w:r>
      <w:r w:rsidRPr="00B5604D">
        <w:rPr>
          <w:sz w:val="24"/>
          <w:szCs w:val="24"/>
        </w:rPr>
        <w:t xml:space="preserve"> about human nature, for he knew what was in each person’s heart.</w:t>
      </w:r>
      <w:r>
        <w:rPr>
          <w:sz w:val="24"/>
          <w:szCs w:val="24"/>
        </w:rPr>
        <w:t>’</w:t>
      </w:r>
    </w:p>
    <w:p w:rsidR="008E236F" w:rsidRPr="00B5604D" w:rsidRDefault="00E94625" w:rsidP="00240031">
      <w:pPr>
        <w:pStyle w:val="NoSpacing"/>
        <w:numPr>
          <w:ilvl w:val="0"/>
          <w:numId w:val="8"/>
        </w:numPr>
      </w:pPr>
      <w:r>
        <w:rPr>
          <w:sz w:val="24"/>
          <w:szCs w:val="24"/>
        </w:rPr>
        <w:t>Look again at these words from 1 Samuel 13</w:t>
      </w:r>
      <w:r w:rsidR="00B5604D">
        <w:rPr>
          <w:sz w:val="24"/>
          <w:szCs w:val="24"/>
        </w:rPr>
        <w:t>, spoken by the Prophet Samuel to King Saul</w:t>
      </w:r>
      <w:r>
        <w:rPr>
          <w:sz w:val="24"/>
          <w:szCs w:val="24"/>
        </w:rPr>
        <w:t>:</w:t>
      </w:r>
      <w:r w:rsidRPr="00CF0CC2">
        <w:rPr>
          <w:sz w:val="24"/>
          <w:szCs w:val="24"/>
        </w:rPr>
        <w:t xml:space="preserve"> ‘</w:t>
      </w:r>
      <w:r>
        <w:rPr>
          <w:sz w:val="24"/>
          <w:szCs w:val="24"/>
        </w:rPr>
        <w:t>T</w:t>
      </w:r>
      <w:r w:rsidRPr="00E94625">
        <w:rPr>
          <w:sz w:val="24"/>
          <w:szCs w:val="24"/>
        </w:rPr>
        <w:t>he Lord has sought out a man after his own heart and appointed him ruler of his people, because you ha</w:t>
      </w:r>
      <w:r>
        <w:rPr>
          <w:sz w:val="24"/>
          <w:szCs w:val="24"/>
        </w:rPr>
        <w:t>ve not kept the Lord’s command.’</w:t>
      </w:r>
      <w:r w:rsidR="00B5604D">
        <w:rPr>
          <w:sz w:val="24"/>
          <w:szCs w:val="24"/>
        </w:rPr>
        <w:t xml:space="preserve">  From this verse, w</w:t>
      </w:r>
      <w:r>
        <w:rPr>
          <w:sz w:val="24"/>
          <w:szCs w:val="24"/>
        </w:rPr>
        <w:t xml:space="preserve">hat behaviour defines someone as being ‘after the Lord’s own heart’? </w:t>
      </w:r>
    </w:p>
    <w:p w:rsidR="008E236F" w:rsidRPr="005744BB" w:rsidRDefault="004D79B3" w:rsidP="008E236F">
      <w:pPr>
        <w:pStyle w:val="NoSpacing"/>
        <w:numPr>
          <w:ilvl w:val="0"/>
          <w:numId w:val="8"/>
        </w:numPr>
      </w:pPr>
      <w:r>
        <w:rPr>
          <w:sz w:val="24"/>
          <w:szCs w:val="24"/>
        </w:rPr>
        <w:t>Do you</w:t>
      </w:r>
      <w:r w:rsidR="00293D47">
        <w:rPr>
          <w:sz w:val="24"/>
          <w:szCs w:val="24"/>
        </w:rPr>
        <w:t xml:space="preserve"> wonder what the Lord saw in </w:t>
      </w:r>
      <w:r w:rsidR="00B5604D">
        <w:rPr>
          <w:sz w:val="24"/>
          <w:szCs w:val="24"/>
        </w:rPr>
        <w:t>young D</w:t>
      </w:r>
      <w:r w:rsidR="00293D47">
        <w:rPr>
          <w:sz w:val="24"/>
          <w:szCs w:val="24"/>
        </w:rPr>
        <w:t>a</w:t>
      </w:r>
      <w:r w:rsidR="00B5604D">
        <w:rPr>
          <w:sz w:val="24"/>
          <w:szCs w:val="24"/>
        </w:rPr>
        <w:t>vi</w:t>
      </w:r>
      <w:r w:rsidR="00293D47">
        <w:rPr>
          <w:sz w:val="24"/>
          <w:szCs w:val="24"/>
        </w:rPr>
        <w:t>d</w:t>
      </w:r>
      <w:r>
        <w:rPr>
          <w:sz w:val="24"/>
          <w:szCs w:val="24"/>
        </w:rPr>
        <w:t>?</w:t>
      </w:r>
      <w:bookmarkStart w:id="0" w:name="_GoBack"/>
      <w:bookmarkEnd w:id="0"/>
      <w:r w:rsidR="00293D47">
        <w:rPr>
          <w:sz w:val="24"/>
          <w:szCs w:val="24"/>
        </w:rPr>
        <w:t xml:space="preserve">  Psalm 23 might suggest that as a shepherd boy </w:t>
      </w:r>
      <w:r w:rsidR="00EB7A5F">
        <w:rPr>
          <w:sz w:val="24"/>
          <w:szCs w:val="24"/>
        </w:rPr>
        <w:t xml:space="preserve">his imagination was already in tune with the Lord’s </w:t>
      </w:r>
      <w:r w:rsidR="00EF123F">
        <w:rPr>
          <w:sz w:val="24"/>
          <w:szCs w:val="24"/>
        </w:rPr>
        <w:t>character</w:t>
      </w:r>
      <w:r w:rsidR="00EB7A5F">
        <w:rPr>
          <w:sz w:val="24"/>
          <w:szCs w:val="24"/>
        </w:rPr>
        <w:t xml:space="preserve">, </w:t>
      </w:r>
      <w:r w:rsidR="00B5604D">
        <w:rPr>
          <w:sz w:val="24"/>
          <w:szCs w:val="24"/>
        </w:rPr>
        <w:t>comparing</w:t>
      </w:r>
      <w:r w:rsidR="00293D47">
        <w:rPr>
          <w:sz w:val="24"/>
          <w:szCs w:val="24"/>
        </w:rPr>
        <w:t xml:space="preserve"> the Lord’s care of him with his of the sheep.  </w:t>
      </w:r>
      <w:r w:rsidR="00B5604D">
        <w:rPr>
          <w:sz w:val="24"/>
          <w:szCs w:val="24"/>
        </w:rPr>
        <w:t xml:space="preserve">Because he was a faithful shepherd, he didn’t run away when predators approached the flock. </w:t>
      </w:r>
      <w:r w:rsidR="008E236F">
        <w:rPr>
          <w:sz w:val="24"/>
          <w:szCs w:val="24"/>
        </w:rPr>
        <w:t>In chapter 17 he tells Saul, ‘</w:t>
      </w:r>
      <w:r w:rsidR="008E236F" w:rsidRPr="008E236F">
        <w:rPr>
          <w:sz w:val="24"/>
          <w:szCs w:val="24"/>
        </w:rPr>
        <w:t>When a lion or a bear came and carri</w:t>
      </w:r>
      <w:r w:rsidR="008E236F">
        <w:rPr>
          <w:sz w:val="24"/>
          <w:szCs w:val="24"/>
        </w:rPr>
        <w:t>ed off a sheep from the flock,</w:t>
      </w:r>
      <w:r w:rsidR="008E236F" w:rsidRPr="008E236F">
        <w:rPr>
          <w:sz w:val="24"/>
          <w:szCs w:val="24"/>
        </w:rPr>
        <w:t xml:space="preserve"> I went after it, struck it and rescued the sheep from its mouth. When it turned on me, I seized it by its hair, struck it and killed it.</w:t>
      </w:r>
      <w:r w:rsidR="008E236F">
        <w:rPr>
          <w:sz w:val="24"/>
          <w:szCs w:val="24"/>
        </w:rPr>
        <w:t>’</w:t>
      </w:r>
      <w:r w:rsidR="00007D37">
        <w:rPr>
          <w:sz w:val="24"/>
          <w:szCs w:val="24"/>
        </w:rPr>
        <w:t xml:space="preserve">  He also reveals his passion for the honour of the Lord’s name. (17. 45-46)</w:t>
      </w:r>
    </w:p>
    <w:p w:rsidR="008E236F" w:rsidRPr="00007D37" w:rsidRDefault="00374855" w:rsidP="00007D37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 xml:space="preserve">We’ve </w:t>
      </w:r>
      <w:r w:rsidR="00CB7BCC">
        <w:rPr>
          <w:sz w:val="24"/>
          <w:szCs w:val="24"/>
        </w:rPr>
        <w:t xml:space="preserve">already </w:t>
      </w:r>
      <w:r>
        <w:rPr>
          <w:sz w:val="24"/>
          <w:szCs w:val="24"/>
        </w:rPr>
        <w:t>read in Psalm 139. 1-6 how aware David</w:t>
      </w:r>
      <w:r w:rsidR="00574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5744BB">
        <w:rPr>
          <w:sz w:val="24"/>
          <w:szCs w:val="24"/>
        </w:rPr>
        <w:t xml:space="preserve">of </w:t>
      </w:r>
      <w:r w:rsidR="008E236F">
        <w:rPr>
          <w:sz w:val="24"/>
          <w:szCs w:val="24"/>
        </w:rPr>
        <w:t>God’s knowledge of him</w:t>
      </w:r>
      <w:r>
        <w:rPr>
          <w:sz w:val="24"/>
          <w:szCs w:val="24"/>
        </w:rPr>
        <w:t xml:space="preserve">.   How do you feel about God knowing you this intimately?  </w:t>
      </w:r>
      <w:r w:rsidR="008A68AE">
        <w:rPr>
          <w:sz w:val="24"/>
          <w:szCs w:val="24"/>
        </w:rPr>
        <w:t xml:space="preserve">Read </w:t>
      </w:r>
      <w:r>
        <w:rPr>
          <w:sz w:val="24"/>
          <w:szCs w:val="24"/>
        </w:rPr>
        <w:t>David’s</w:t>
      </w:r>
      <w:r w:rsidR="008A68AE">
        <w:rPr>
          <w:sz w:val="24"/>
          <w:szCs w:val="24"/>
        </w:rPr>
        <w:t xml:space="preserve"> prayer in verses 23-24, and make it your own.</w:t>
      </w:r>
      <w:r w:rsidR="00007D37">
        <w:t xml:space="preserve">                                                                                                                                                                    </w:t>
      </w:r>
    </w:p>
    <w:p w:rsidR="00F653EB" w:rsidRPr="00F653EB" w:rsidRDefault="007D5B1E" w:rsidP="007D5B1E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 xml:space="preserve">What crucially happened when Samuel anointed David?  </w:t>
      </w:r>
      <w:r w:rsidR="00CB7BCC">
        <w:rPr>
          <w:sz w:val="24"/>
          <w:szCs w:val="24"/>
        </w:rPr>
        <w:t xml:space="preserve">What do you understand by this? </w:t>
      </w:r>
      <w:r w:rsidR="00F653EB">
        <w:rPr>
          <w:sz w:val="24"/>
          <w:szCs w:val="24"/>
        </w:rPr>
        <w:t>Look at Psalm 51. 11 to see h</w:t>
      </w:r>
      <w:r w:rsidR="00EF123F">
        <w:rPr>
          <w:sz w:val="24"/>
          <w:szCs w:val="24"/>
        </w:rPr>
        <w:t>ow much this meant</w:t>
      </w:r>
      <w:r w:rsidR="00F653EB">
        <w:rPr>
          <w:sz w:val="24"/>
          <w:szCs w:val="24"/>
        </w:rPr>
        <w:t xml:space="preserve"> to him.</w:t>
      </w:r>
      <w:r w:rsidR="005744BB">
        <w:rPr>
          <w:sz w:val="24"/>
          <w:szCs w:val="24"/>
        </w:rPr>
        <w:t xml:space="preserve">  </w:t>
      </w:r>
      <w:r w:rsidR="00EB7A5F">
        <w:rPr>
          <w:sz w:val="24"/>
          <w:szCs w:val="24"/>
        </w:rPr>
        <w:t>What about us?  See Ephesians 5. 15-20.</w:t>
      </w:r>
    </w:p>
    <w:p w:rsidR="00355359" w:rsidRPr="00355359" w:rsidRDefault="00355359" w:rsidP="00355359">
      <w:pPr>
        <w:pStyle w:val="NoSpacing"/>
        <w:rPr>
          <w:b/>
          <w:sz w:val="24"/>
          <w:szCs w:val="24"/>
        </w:rPr>
      </w:pPr>
    </w:p>
    <w:p w:rsidR="00355359" w:rsidRPr="008A68AE" w:rsidRDefault="00355359" w:rsidP="00355359">
      <w:pPr>
        <w:pStyle w:val="NoSpacing"/>
        <w:rPr>
          <w:sz w:val="24"/>
          <w:szCs w:val="24"/>
        </w:rPr>
      </w:pPr>
      <w:r w:rsidRPr="00355359">
        <w:rPr>
          <w:b/>
          <w:sz w:val="24"/>
          <w:szCs w:val="24"/>
        </w:rPr>
        <w:t>Worship:</w:t>
      </w:r>
      <w:r>
        <w:rPr>
          <w:sz w:val="24"/>
          <w:szCs w:val="24"/>
        </w:rPr>
        <w:tab/>
      </w:r>
      <w:hyperlink r:id="rId7" w:history="1">
        <w:r w:rsidRPr="00170FEA">
          <w:rPr>
            <w:rStyle w:val="Hyperlink"/>
            <w:sz w:val="24"/>
            <w:szCs w:val="24"/>
          </w:rPr>
          <w:t>https://www.youtube.com/watch?v=b3WVpgeXU5Y</w:t>
        </w:r>
      </w:hyperlink>
      <w:r>
        <w:rPr>
          <w:sz w:val="24"/>
          <w:szCs w:val="24"/>
        </w:rPr>
        <w:t xml:space="preserve">     ‘Lord you have my heart’ (Delirious)</w:t>
      </w:r>
    </w:p>
    <w:sectPr w:rsidR="00355359" w:rsidRPr="008A68AE" w:rsidSect="002D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D62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52B3C"/>
    <w:multiLevelType w:val="hybridMultilevel"/>
    <w:tmpl w:val="11EA7B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1438F"/>
    <w:multiLevelType w:val="hybridMultilevel"/>
    <w:tmpl w:val="EA2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338"/>
    <w:multiLevelType w:val="hybridMultilevel"/>
    <w:tmpl w:val="3D2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56E"/>
    <w:multiLevelType w:val="hybridMultilevel"/>
    <w:tmpl w:val="D8E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40E2"/>
    <w:multiLevelType w:val="hybridMultilevel"/>
    <w:tmpl w:val="E0D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170FA"/>
    <w:multiLevelType w:val="hybridMultilevel"/>
    <w:tmpl w:val="B440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02F68"/>
    <w:multiLevelType w:val="hybridMultilevel"/>
    <w:tmpl w:val="98E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62DCE"/>
    <w:multiLevelType w:val="hybridMultilevel"/>
    <w:tmpl w:val="589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F"/>
    <w:rsid w:val="00007D37"/>
    <w:rsid w:val="000100C9"/>
    <w:rsid w:val="000832E1"/>
    <w:rsid w:val="000A3399"/>
    <w:rsid w:val="000B7DD1"/>
    <w:rsid w:val="00100D22"/>
    <w:rsid w:val="00101479"/>
    <w:rsid w:val="00107583"/>
    <w:rsid w:val="0011170A"/>
    <w:rsid w:val="001159B8"/>
    <w:rsid w:val="001209F5"/>
    <w:rsid w:val="00127D53"/>
    <w:rsid w:val="0014139F"/>
    <w:rsid w:val="001757E2"/>
    <w:rsid w:val="00183CD0"/>
    <w:rsid w:val="001B1073"/>
    <w:rsid w:val="001B5F19"/>
    <w:rsid w:val="001D19A8"/>
    <w:rsid w:val="00211ACF"/>
    <w:rsid w:val="00215385"/>
    <w:rsid w:val="002161E6"/>
    <w:rsid w:val="00232A9C"/>
    <w:rsid w:val="00240031"/>
    <w:rsid w:val="00293778"/>
    <w:rsid w:val="00293D47"/>
    <w:rsid w:val="002D5D1F"/>
    <w:rsid w:val="002D68E3"/>
    <w:rsid w:val="002E4C27"/>
    <w:rsid w:val="002F40A6"/>
    <w:rsid w:val="00355359"/>
    <w:rsid w:val="00367B18"/>
    <w:rsid w:val="00374855"/>
    <w:rsid w:val="003A0139"/>
    <w:rsid w:val="003C37DF"/>
    <w:rsid w:val="00437705"/>
    <w:rsid w:val="004662AD"/>
    <w:rsid w:val="0049058E"/>
    <w:rsid w:val="004A4E88"/>
    <w:rsid w:val="004A599F"/>
    <w:rsid w:val="004D0A39"/>
    <w:rsid w:val="004D2F03"/>
    <w:rsid w:val="004D79B3"/>
    <w:rsid w:val="004E3BB0"/>
    <w:rsid w:val="004E3EC9"/>
    <w:rsid w:val="00566CE5"/>
    <w:rsid w:val="005713F8"/>
    <w:rsid w:val="005744BB"/>
    <w:rsid w:val="00586179"/>
    <w:rsid w:val="00596479"/>
    <w:rsid w:val="005B1BE4"/>
    <w:rsid w:val="0060566D"/>
    <w:rsid w:val="006413BB"/>
    <w:rsid w:val="00661C9D"/>
    <w:rsid w:val="006745CA"/>
    <w:rsid w:val="006C3F4A"/>
    <w:rsid w:val="006C77D4"/>
    <w:rsid w:val="007556C6"/>
    <w:rsid w:val="0077069A"/>
    <w:rsid w:val="00775E9D"/>
    <w:rsid w:val="007C44A8"/>
    <w:rsid w:val="007D09F1"/>
    <w:rsid w:val="007D5B1E"/>
    <w:rsid w:val="007F3A09"/>
    <w:rsid w:val="00847D72"/>
    <w:rsid w:val="00856773"/>
    <w:rsid w:val="00895B77"/>
    <w:rsid w:val="008A68AE"/>
    <w:rsid w:val="008C3ADF"/>
    <w:rsid w:val="008E236F"/>
    <w:rsid w:val="008F0F25"/>
    <w:rsid w:val="008F2330"/>
    <w:rsid w:val="0095378A"/>
    <w:rsid w:val="00954257"/>
    <w:rsid w:val="00957AC1"/>
    <w:rsid w:val="00967382"/>
    <w:rsid w:val="009A51BB"/>
    <w:rsid w:val="009B12CF"/>
    <w:rsid w:val="009B6044"/>
    <w:rsid w:val="009C00C9"/>
    <w:rsid w:val="009C7945"/>
    <w:rsid w:val="00A1126E"/>
    <w:rsid w:val="00A13003"/>
    <w:rsid w:val="00A14E90"/>
    <w:rsid w:val="00A367C0"/>
    <w:rsid w:val="00A414E2"/>
    <w:rsid w:val="00A46499"/>
    <w:rsid w:val="00A72ED8"/>
    <w:rsid w:val="00A85B44"/>
    <w:rsid w:val="00A9126A"/>
    <w:rsid w:val="00A954A9"/>
    <w:rsid w:val="00AE14B3"/>
    <w:rsid w:val="00AE3D8A"/>
    <w:rsid w:val="00AE4DF9"/>
    <w:rsid w:val="00B036F8"/>
    <w:rsid w:val="00B056E6"/>
    <w:rsid w:val="00B5604D"/>
    <w:rsid w:val="00B93021"/>
    <w:rsid w:val="00BA0BD6"/>
    <w:rsid w:val="00BC67A2"/>
    <w:rsid w:val="00BE0064"/>
    <w:rsid w:val="00C537BC"/>
    <w:rsid w:val="00C81187"/>
    <w:rsid w:val="00CB70BC"/>
    <w:rsid w:val="00CB7BCC"/>
    <w:rsid w:val="00CF0CC2"/>
    <w:rsid w:val="00CF6A53"/>
    <w:rsid w:val="00CF7844"/>
    <w:rsid w:val="00D00496"/>
    <w:rsid w:val="00D02772"/>
    <w:rsid w:val="00D04CC1"/>
    <w:rsid w:val="00D302CB"/>
    <w:rsid w:val="00D415E0"/>
    <w:rsid w:val="00D86BC7"/>
    <w:rsid w:val="00D86F13"/>
    <w:rsid w:val="00D917DD"/>
    <w:rsid w:val="00D94BAE"/>
    <w:rsid w:val="00DB20E7"/>
    <w:rsid w:val="00DC0DCF"/>
    <w:rsid w:val="00DC1189"/>
    <w:rsid w:val="00DC2517"/>
    <w:rsid w:val="00DE3CA0"/>
    <w:rsid w:val="00DE761F"/>
    <w:rsid w:val="00DF4DA7"/>
    <w:rsid w:val="00DF59BC"/>
    <w:rsid w:val="00E1589D"/>
    <w:rsid w:val="00E40B4C"/>
    <w:rsid w:val="00E7156C"/>
    <w:rsid w:val="00E866F7"/>
    <w:rsid w:val="00E94625"/>
    <w:rsid w:val="00EB5103"/>
    <w:rsid w:val="00EB53FD"/>
    <w:rsid w:val="00EB7A5F"/>
    <w:rsid w:val="00EC52B8"/>
    <w:rsid w:val="00EE29C2"/>
    <w:rsid w:val="00EF123F"/>
    <w:rsid w:val="00EF4273"/>
    <w:rsid w:val="00F036D4"/>
    <w:rsid w:val="00F17EC1"/>
    <w:rsid w:val="00F24FF2"/>
    <w:rsid w:val="00F62056"/>
    <w:rsid w:val="00F653EB"/>
    <w:rsid w:val="00F964F4"/>
    <w:rsid w:val="00FC490A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3WVpgeXU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06F18B9B6D74384CAB2714819FE51" ma:contentTypeVersion="14" ma:contentTypeDescription="Create a new document." ma:contentTypeScope="" ma:versionID="14c0ebeefb6eab5293aa7c95edb13246">
  <xsd:schema xmlns:xsd="http://www.w3.org/2001/XMLSchema" xmlns:xs="http://www.w3.org/2001/XMLSchema" xmlns:p="http://schemas.microsoft.com/office/2006/metadata/properties" xmlns:ns2="12228d6b-3441-43d8-9766-5f7b9a3ae35b" xmlns:ns3="cad8835e-26a9-43ee-be11-b1a64cb6f78e" targetNamespace="http://schemas.microsoft.com/office/2006/metadata/properties" ma:root="true" ma:fieldsID="89d4e71f8372486b0399a94e5227ff46" ns2:_="" ns3:_="">
    <xsd:import namespace="12228d6b-3441-43d8-9766-5f7b9a3ae35b"/>
    <xsd:import namespace="cad8835e-26a9-43ee-be11-b1a64cb6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8d6b-3441-43d8-9766-5f7b9a3ae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835e-26a9-43ee-be11-b1a64cb6f7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32f561-7d08-4938-8671-d9b04b5386dc}" ma:internalName="TaxCatchAll" ma:showField="CatchAllData" ma:web="cad8835e-26a9-43ee-be11-b1a64cb6f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36FD0-D7AD-493A-81A8-492F82F5ED70}"/>
</file>

<file path=customXml/itemProps2.xml><?xml version="1.0" encoding="utf-8"?>
<ds:datastoreItem xmlns:ds="http://schemas.openxmlformats.org/officeDocument/2006/customXml" ds:itemID="{E17E1EF1-E1B8-4886-B611-20830B929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2023-10-13T12:18:00Z</cp:lastPrinted>
  <dcterms:created xsi:type="dcterms:W3CDTF">2023-10-16T23:43:00Z</dcterms:created>
  <dcterms:modified xsi:type="dcterms:W3CDTF">2023-10-19T22:16:00Z</dcterms:modified>
</cp:coreProperties>
</file>