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D4" w:rsidRDefault="002D5D1F" w:rsidP="002D5D1F">
      <w:pPr>
        <w:pStyle w:val="NormalWeb"/>
        <w:rPr>
          <w:rFonts w:asciiTheme="minorHAnsi" w:eastAsiaTheme="minorHAnsi" w:hAnsiTheme="minorHAnsi" w:cstheme="minorBidi"/>
          <w:b/>
          <w:sz w:val="28"/>
          <w:szCs w:val="28"/>
          <w:lang w:eastAsia="en-US"/>
        </w:rPr>
      </w:pPr>
      <w:r w:rsidRPr="00C22CEF">
        <w:rPr>
          <w:rFonts w:asciiTheme="minorHAnsi" w:hAnsiTheme="minorHAnsi" w:cstheme="minorHAnsi"/>
          <w:b/>
          <w:smallCaps/>
          <w:sz w:val="28"/>
          <w:szCs w:val="28"/>
        </w:rPr>
        <w:t> WEE</w:t>
      </w:r>
      <w:r w:rsidR="003A0139">
        <w:rPr>
          <w:rFonts w:asciiTheme="minorHAnsi" w:hAnsiTheme="minorHAnsi" w:cstheme="minorHAnsi"/>
          <w:b/>
          <w:smallCaps/>
          <w:sz w:val="28"/>
          <w:szCs w:val="28"/>
        </w:rPr>
        <w:t>K 3</w:t>
      </w:r>
      <w:r w:rsidR="00F036D4">
        <w:rPr>
          <w:rFonts w:asciiTheme="minorHAnsi" w:hAnsiTheme="minorHAnsi" w:cstheme="minorHAnsi"/>
          <w:b/>
          <w:smallCaps/>
          <w:sz w:val="28"/>
          <w:szCs w:val="28"/>
        </w:rPr>
        <w:t xml:space="preserve">  </w:t>
      </w:r>
      <w:r w:rsidR="00EE29C2">
        <w:rPr>
          <w:rFonts w:asciiTheme="minorHAnsi" w:hAnsiTheme="minorHAnsi" w:cstheme="minorHAnsi"/>
          <w:b/>
          <w:smallCaps/>
          <w:sz w:val="28"/>
          <w:szCs w:val="28"/>
        </w:rPr>
        <w:t xml:space="preserve">  </w:t>
      </w:r>
      <w:r w:rsidR="009C00C9">
        <w:rPr>
          <w:rFonts w:asciiTheme="minorHAnsi" w:hAnsiTheme="minorHAnsi" w:cstheme="minorHAnsi"/>
          <w:b/>
          <w:smallCaps/>
          <w:sz w:val="28"/>
          <w:szCs w:val="28"/>
        </w:rPr>
        <w:t xml:space="preserve"> </w:t>
      </w:r>
      <w:r w:rsidR="00F036D4">
        <w:rPr>
          <w:rFonts w:asciiTheme="minorHAnsi" w:eastAsiaTheme="minorHAnsi" w:hAnsiTheme="minorHAnsi" w:cstheme="minorBidi"/>
          <w:b/>
          <w:sz w:val="28"/>
          <w:szCs w:val="28"/>
          <w:lang w:eastAsia="en-US"/>
        </w:rPr>
        <w:t>17</w:t>
      </w:r>
      <w:r w:rsidR="00D86BC7" w:rsidRPr="00D86BC7">
        <w:rPr>
          <w:rFonts w:asciiTheme="minorHAnsi" w:eastAsiaTheme="minorHAnsi" w:hAnsiTheme="minorHAnsi" w:cstheme="minorBidi"/>
          <w:b/>
          <w:sz w:val="28"/>
          <w:szCs w:val="28"/>
          <w:vertAlign w:val="superscript"/>
          <w:lang w:eastAsia="en-US"/>
        </w:rPr>
        <w:t>th</w:t>
      </w:r>
      <w:r>
        <w:rPr>
          <w:rFonts w:asciiTheme="minorHAnsi" w:eastAsiaTheme="minorHAnsi" w:hAnsiTheme="minorHAnsi" w:cstheme="minorBidi"/>
          <w:b/>
          <w:sz w:val="28"/>
          <w:szCs w:val="28"/>
          <w:lang w:eastAsia="en-US"/>
        </w:rPr>
        <w:t>/</w:t>
      </w:r>
      <w:proofErr w:type="gramStart"/>
      <w:r w:rsidR="00F036D4">
        <w:rPr>
          <w:rFonts w:asciiTheme="minorHAnsi" w:eastAsiaTheme="minorHAnsi" w:hAnsiTheme="minorHAnsi" w:cstheme="minorBidi"/>
          <w:b/>
          <w:sz w:val="28"/>
          <w:szCs w:val="28"/>
          <w:lang w:eastAsia="en-US"/>
        </w:rPr>
        <w:t>21</w:t>
      </w:r>
      <w:r w:rsidR="00F036D4" w:rsidRPr="00F036D4">
        <w:rPr>
          <w:rFonts w:asciiTheme="minorHAnsi" w:eastAsiaTheme="minorHAnsi" w:hAnsiTheme="minorHAnsi" w:cstheme="minorBidi"/>
          <w:b/>
          <w:sz w:val="28"/>
          <w:szCs w:val="28"/>
          <w:vertAlign w:val="superscript"/>
          <w:lang w:eastAsia="en-US"/>
        </w:rPr>
        <w:t>ST</w:t>
      </w:r>
      <w:r w:rsidR="00F036D4">
        <w:rPr>
          <w:rFonts w:asciiTheme="minorHAnsi" w:eastAsiaTheme="minorHAnsi" w:hAnsiTheme="minorHAnsi" w:cstheme="minorBidi"/>
          <w:b/>
          <w:sz w:val="28"/>
          <w:szCs w:val="28"/>
          <w:lang w:eastAsia="en-US"/>
        </w:rPr>
        <w:t xml:space="preserve"> </w:t>
      </w:r>
      <w:r w:rsidRPr="00507297">
        <w:rPr>
          <w:rFonts w:asciiTheme="minorHAnsi" w:eastAsiaTheme="minorHAnsi" w:hAnsiTheme="minorHAnsi" w:cstheme="minorBidi"/>
          <w:b/>
          <w:sz w:val="28"/>
          <w:szCs w:val="28"/>
          <w:lang w:eastAsia="en-US"/>
        </w:rPr>
        <w:t xml:space="preserve"> SEPTEMBER</w:t>
      </w:r>
      <w:proofErr w:type="gramEnd"/>
      <w:r w:rsidR="00F036D4">
        <w:rPr>
          <w:rFonts w:asciiTheme="minorHAnsi" w:eastAsiaTheme="minorHAnsi" w:hAnsiTheme="minorHAnsi" w:cstheme="minorBidi"/>
          <w:b/>
          <w:sz w:val="28"/>
          <w:szCs w:val="28"/>
          <w:lang w:eastAsia="en-US"/>
        </w:rPr>
        <w:t xml:space="preserve">  </w:t>
      </w:r>
      <w:r>
        <w:rPr>
          <w:rFonts w:asciiTheme="minorHAnsi" w:eastAsiaTheme="minorHAnsi" w:hAnsiTheme="minorHAnsi" w:cstheme="minorBidi"/>
          <w:b/>
          <w:sz w:val="28"/>
          <w:szCs w:val="28"/>
          <w:lang w:eastAsia="en-US"/>
        </w:rPr>
        <w:tab/>
      </w:r>
      <w:r w:rsidR="00F036D4">
        <w:rPr>
          <w:rFonts w:asciiTheme="minorHAnsi" w:eastAsiaTheme="minorHAnsi" w:hAnsiTheme="minorHAnsi" w:cstheme="minorBidi"/>
          <w:b/>
          <w:sz w:val="28"/>
          <w:szCs w:val="28"/>
          <w:lang w:eastAsia="en-US"/>
        </w:rPr>
        <w:t xml:space="preserve"> </w:t>
      </w:r>
      <w:r w:rsidR="00F036D4" w:rsidRPr="00F036D4">
        <w:rPr>
          <w:rFonts w:asciiTheme="minorHAnsi" w:eastAsiaTheme="minorHAnsi" w:hAnsiTheme="minorHAnsi" w:cstheme="minorBidi"/>
          <w:b/>
          <w:sz w:val="28"/>
          <w:szCs w:val="28"/>
          <w:lang w:eastAsia="en-US"/>
        </w:rPr>
        <w:t>HAS NO ONE CONDEMNED YOU?</w:t>
      </w:r>
      <w:r w:rsidR="00F036D4">
        <w:rPr>
          <w:rFonts w:asciiTheme="minorHAnsi" w:eastAsiaTheme="minorHAnsi" w:hAnsiTheme="minorHAnsi" w:cstheme="minorBidi"/>
          <w:b/>
          <w:sz w:val="28"/>
          <w:szCs w:val="28"/>
          <w:lang w:eastAsia="en-US"/>
        </w:rPr>
        <w:t xml:space="preserve">           </w:t>
      </w:r>
      <w:r w:rsidR="00F036D4" w:rsidRPr="00F036D4">
        <w:rPr>
          <w:rFonts w:asciiTheme="minorHAnsi" w:eastAsiaTheme="minorHAnsi" w:hAnsiTheme="minorHAnsi" w:cstheme="minorBidi"/>
          <w:b/>
          <w:sz w:val="28"/>
          <w:szCs w:val="28"/>
          <w:lang w:eastAsia="en-US"/>
        </w:rPr>
        <w:t xml:space="preserve">JOHN 8:1-11 </w:t>
      </w:r>
    </w:p>
    <w:p w:rsidR="00A954A9" w:rsidRDefault="006745CA" w:rsidP="002D5D1F">
      <w:pPr>
        <w:pStyle w:val="NormalWeb"/>
        <w:rPr>
          <w:rFonts w:asciiTheme="minorHAnsi" w:eastAsiaTheme="minorHAnsi" w:hAnsiTheme="minorHAnsi" w:cstheme="minorBidi"/>
          <w:lang w:eastAsia="en-US"/>
        </w:rPr>
      </w:pPr>
      <w:r w:rsidRPr="006745CA">
        <w:rPr>
          <w:rFonts w:asciiTheme="minorHAnsi" w:hAnsiTheme="minorHAnsi" w:cstheme="minorHAnsi"/>
          <w:b/>
          <w:smallCaps/>
          <w:noProof/>
          <w:sz w:val="28"/>
          <w:szCs w:val="28"/>
        </w:rPr>
        <mc:AlternateContent>
          <mc:Choice Requires="wps">
            <w:drawing>
              <wp:anchor distT="0" distB="0" distL="114300" distR="114300" simplePos="0" relativeHeight="251659264" behindDoc="0" locked="0" layoutInCell="1" allowOverlap="1" wp14:anchorId="6A41B843" wp14:editId="7646C88A">
                <wp:simplePos x="0" y="0"/>
                <wp:positionH relativeFrom="column">
                  <wp:posOffset>52070</wp:posOffset>
                </wp:positionH>
                <wp:positionV relativeFrom="paragraph">
                  <wp:posOffset>55880</wp:posOffset>
                </wp:positionV>
                <wp:extent cx="2374265" cy="2279650"/>
                <wp:effectExtent l="0" t="0" r="27940" b="254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79650"/>
                        </a:xfrm>
                        <a:prstGeom prst="rect">
                          <a:avLst/>
                        </a:prstGeom>
                        <a:solidFill>
                          <a:srgbClr val="FFFFFF"/>
                        </a:solidFill>
                        <a:ln w="9525">
                          <a:solidFill>
                            <a:srgbClr val="000000"/>
                          </a:solidFill>
                          <a:miter lim="800000"/>
                          <a:headEnd/>
                          <a:tailEnd/>
                        </a:ln>
                      </wps:spPr>
                      <wps:txbx>
                        <w:txbxContent>
                          <w:p w:rsidR="00293778" w:rsidRDefault="006745CA">
                            <w:r>
                              <w:rPr>
                                <w:noProof/>
                                <w:lang w:eastAsia="en-GB"/>
                              </w:rPr>
                              <w:drawing>
                                <wp:inline distT="0" distB="0" distL="0" distR="0" wp14:anchorId="4C1D8F84" wp14:editId="25179997">
                                  <wp:extent cx="2438400" cy="2144051"/>
                                  <wp:effectExtent l="0" t="0" r="0" b="8890"/>
                                  <wp:docPr id="2" name="Picture 2" descr="https://i.pinimg.com/564x/28/99/1c/28991c324652c920226fdf22574193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564x/28/99/1c/28991c324652c920226fdf225741937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21440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pt;margin-top:4.4pt;width:186.95pt;height:179.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">
                <v:textbox>
                  <w:txbxContent>
                    <w:p w:rsidR="00293778" w:rsidRDefault="006745CA">
                      <w:r>
                        <w:rPr>
                          <w:noProof/>
                          <w:lang w:eastAsia="en-GB"/>
                        </w:rPr>
                        <w:drawing>
                          <wp:inline distT="0" distB="0" distL="0" distR="0" wp14:anchorId="4C1D8F84" wp14:editId="25179997">
                            <wp:extent cx="2438400" cy="2144051"/>
                            <wp:effectExtent l="0" t="0" r="0" b="8890"/>
                            <wp:docPr id="2" name="Picture 2" descr="https://i.pinimg.com/564x/28/99/1c/28991c324652c920226fdf22574193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564x/28/99/1c/28991c324652c920226fdf225741937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2144051"/>
                                    </a:xfrm>
                                    <a:prstGeom prst="rect">
                                      <a:avLst/>
                                    </a:prstGeom>
                                    <a:noFill/>
                                    <a:ln>
                                      <a:noFill/>
                                    </a:ln>
                                  </pic:spPr>
                                </pic:pic>
                              </a:graphicData>
                            </a:graphic>
                          </wp:inline>
                        </w:drawing>
                      </w:r>
                    </w:p>
                  </w:txbxContent>
                </v:textbox>
                <w10:wrap type="square"/>
              </v:shape>
            </w:pict>
          </mc:Fallback>
        </mc:AlternateContent>
      </w:r>
      <w:r w:rsidRPr="006745CA">
        <w:rPr>
          <w:rFonts w:asciiTheme="minorHAnsi" w:eastAsiaTheme="minorHAnsi" w:hAnsiTheme="minorHAnsi" w:cstheme="minorBidi"/>
          <w:lang w:eastAsia="en-US"/>
        </w:rPr>
        <w:t>You may find</w:t>
      </w:r>
      <w:r>
        <w:rPr>
          <w:rFonts w:asciiTheme="minorHAnsi" w:eastAsiaTheme="minorHAnsi" w:hAnsiTheme="minorHAnsi" w:cstheme="minorBidi"/>
          <w:lang w:eastAsia="en-US"/>
        </w:rPr>
        <w:t xml:space="preserve"> when you look up this passage, that your Bible </w:t>
      </w:r>
      <w:r w:rsidR="00100D22">
        <w:rPr>
          <w:rFonts w:asciiTheme="minorHAnsi" w:eastAsiaTheme="minorHAnsi" w:hAnsiTheme="minorHAnsi" w:cstheme="minorBidi"/>
          <w:lang w:eastAsia="en-US"/>
        </w:rPr>
        <w:t xml:space="preserve">version </w:t>
      </w:r>
      <w:r>
        <w:rPr>
          <w:rFonts w:asciiTheme="minorHAnsi" w:eastAsiaTheme="minorHAnsi" w:hAnsiTheme="minorHAnsi" w:cstheme="minorBidi"/>
          <w:lang w:eastAsia="en-US"/>
        </w:rPr>
        <w:t xml:space="preserve">has a note </w:t>
      </w:r>
      <w:r w:rsidR="00100D22">
        <w:rPr>
          <w:rFonts w:asciiTheme="minorHAnsi" w:eastAsiaTheme="minorHAnsi" w:hAnsiTheme="minorHAnsi" w:cstheme="minorBidi"/>
          <w:lang w:eastAsia="en-US"/>
        </w:rPr>
        <w:t xml:space="preserve">saying </w:t>
      </w:r>
      <w:r>
        <w:rPr>
          <w:rFonts w:asciiTheme="minorHAnsi" w:eastAsiaTheme="minorHAnsi" w:hAnsiTheme="minorHAnsi" w:cstheme="minorBidi"/>
          <w:lang w:eastAsia="en-US"/>
        </w:rPr>
        <w:t>that this story does not appear in some early manuscripts – the implication being that it’s not part of the original gospel record. However, there are indications that it was left out because the church fathers couldn’t stomach the idea of Jesus appearing to condone adultery, a sin which they regarded with the utmost severity.</w:t>
      </w:r>
      <w:r w:rsidR="00A954A9">
        <w:rPr>
          <w:rFonts w:asciiTheme="minorHAnsi" w:eastAsiaTheme="minorHAnsi" w:hAnsiTheme="minorHAnsi" w:cstheme="minorBidi"/>
          <w:lang w:eastAsia="en-US"/>
        </w:rPr>
        <w:t xml:space="preserve"> See some quotations to support this, </w:t>
      </w:r>
      <w:r w:rsidR="001D19A8">
        <w:rPr>
          <w:rFonts w:asciiTheme="minorHAnsi" w:eastAsiaTheme="minorHAnsi" w:hAnsiTheme="minorHAnsi" w:cstheme="minorBidi"/>
          <w:lang w:eastAsia="en-US"/>
        </w:rPr>
        <w:t xml:space="preserve">in Footnotes, </w:t>
      </w:r>
      <w:r w:rsidR="00A954A9">
        <w:rPr>
          <w:rFonts w:asciiTheme="minorHAnsi" w:eastAsiaTheme="minorHAnsi" w:hAnsiTheme="minorHAnsi" w:cstheme="minorBidi"/>
          <w:lang w:eastAsia="en-US"/>
        </w:rPr>
        <w:t>below.</w:t>
      </w:r>
      <w:r>
        <w:rPr>
          <w:rFonts w:asciiTheme="minorHAnsi" w:eastAsiaTheme="minorHAnsi" w:hAnsiTheme="minorHAnsi" w:cstheme="minorBidi"/>
          <w:lang w:eastAsia="en-US"/>
        </w:rPr>
        <w:t xml:space="preserve"> </w:t>
      </w:r>
    </w:p>
    <w:p w:rsidR="001D19A8" w:rsidRDefault="00A954A9" w:rsidP="001D19A8">
      <w:pPr>
        <w:pStyle w:val="NormalWeb"/>
        <w:rPr>
          <w:rFonts w:asciiTheme="minorHAnsi" w:eastAsiaTheme="minorHAnsi" w:hAnsiTheme="minorHAnsi" w:cstheme="minorBidi"/>
          <w:lang w:eastAsia="en-US"/>
        </w:rPr>
      </w:pPr>
      <w:r>
        <w:rPr>
          <w:rFonts w:asciiTheme="minorHAnsi" w:eastAsiaTheme="minorHAnsi" w:hAnsiTheme="minorHAnsi" w:cstheme="minorBidi"/>
          <w:lang w:eastAsia="en-US"/>
        </w:rPr>
        <w:t xml:space="preserve">This is a very dramatic story.  </w:t>
      </w:r>
      <w:r w:rsidR="00E1589D">
        <w:rPr>
          <w:rFonts w:asciiTheme="minorHAnsi" w:eastAsiaTheme="minorHAnsi" w:hAnsiTheme="minorHAnsi" w:cstheme="minorBidi"/>
          <w:lang w:eastAsia="en-US"/>
        </w:rPr>
        <w:t xml:space="preserve">Read it once.  </w:t>
      </w:r>
      <w:proofErr w:type="gramStart"/>
      <w:r w:rsidR="00E1589D">
        <w:rPr>
          <w:rFonts w:asciiTheme="minorHAnsi" w:eastAsiaTheme="minorHAnsi" w:hAnsiTheme="minorHAnsi" w:cstheme="minorBidi"/>
          <w:lang w:eastAsia="en-US"/>
        </w:rPr>
        <w:t>Then in silence try to think yourself into the minds of the characters.</w:t>
      </w:r>
      <w:proofErr w:type="gramEnd"/>
      <w:r w:rsidR="001D19A8">
        <w:rPr>
          <w:rFonts w:asciiTheme="minorHAnsi" w:eastAsiaTheme="minorHAnsi" w:hAnsiTheme="minorHAnsi" w:cstheme="minorBidi"/>
          <w:lang w:eastAsia="en-US"/>
        </w:rPr>
        <w:t xml:space="preserve">          </w:t>
      </w:r>
      <w:r w:rsidR="00E1589D">
        <w:rPr>
          <w:rFonts w:asciiTheme="minorHAnsi" w:eastAsiaTheme="minorHAnsi" w:hAnsiTheme="minorHAnsi" w:cstheme="minorBidi"/>
          <w:lang w:eastAsia="en-US"/>
        </w:rPr>
        <w:t>For your second reading, c</w:t>
      </w:r>
      <w:r>
        <w:rPr>
          <w:rFonts w:asciiTheme="minorHAnsi" w:eastAsiaTheme="minorHAnsi" w:hAnsiTheme="minorHAnsi" w:cstheme="minorBidi"/>
          <w:lang w:eastAsia="en-US"/>
        </w:rPr>
        <w:t>ould you act it out?</w:t>
      </w:r>
      <w:r w:rsidR="00E1589D">
        <w:rPr>
          <w:rFonts w:asciiTheme="minorHAnsi" w:eastAsiaTheme="minorHAnsi" w:hAnsiTheme="minorHAnsi" w:cstheme="minorBidi"/>
          <w:lang w:eastAsia="en-US"/>
        </w:rPr>
        <w:t xml:space="preserve">  At least, read it dramatically.</w:t>
      </w:r>
      <w:r w:rsidR="00DE3CA0">
        <w:rPr>
          <w:rFonts w:asciiTheme="minorHAnsi" w:eastAsiaTheme="minorHAnsi" w:hAnsiTheme="minorHAnsi" w:cstheme="minorBidi"/>
          <w:lang w:eastAsia="en-US"/>
        </w:rPr>
        <w:t xml:space="preserve">  How does it make you feel?</w:t>
      </w:r>
    </w:p>
    <w:p w:rsidR="00A954A9" w:rsidRDefault="00A954A9" w:rsidP="001D19A8">
      <w:pPr>
        <w:pStyle w:val="NormalWeb"/>
        <w:numPr>
          <w:ilvl w:val="0"/>
          <w:numId w:val="2"/>
        </w:numPr>
        <w:rPr>
          <w:rFonts w:asciiTheme="minorHAnsi" w:eastAsiaTheme="minorHAnsi" w:hAnsiTheme="minorHAnsi" w:cstheme="minorBidi"/>
          <w:lang w:eastAsia="en-US"/>
        </w:rPr>
      </w:pPr>
      <w:r>
        <w:rPr>
          <w:rFonts w:asciiTheme="minorHAnsi" w:eastAsiaTheme="minorHAnsi" w:hAnsiTheme="minorHAnsi" w:cstheme="minorBidi"/>
          <w:lang w:eastAsia="en-US"/>
        </w:rPr>
        <w:t>Where does this incident take place?  What are the motives of the teachers of the Law and Pharisees, in brin</w:t>
      </w:r>
      <w:r w:rsidR="00DE3CA0">
        <w:rPr>
          <w:rFonts w:asciiTheme="minorHAnsi" w:eastAsiaTheme="minorHAnsi" w:hAnsiTheme="minorHAnsi" w:cstheme="minorBidi"/>
          <w:lang w:eastAsia="en-US"/>
        </w:rPr>
        <w:t>ging this woman before Jesus</w:t>
      </w:r>
      <w:r>
        <w:rPr>
          <w:rFonts w:asciiTheme="minorHAnsi" w:eastAsiaTheme="minorHAnsi" w:hAnsiTheme="minorHAnsi" w:cstheme="minorBidi"/>
          <w:lang w:eastAsia="en-US"/>
        </w:rPr>
        <w:t>?  What is their frame of mind?</w:t>
      </w:r>
    </w:p>
    <w:p w:rsidR="00DE3CA0" w:rsidRDefault="00DE3CA0" w:rsidP="00A954A9">
      <w:pPr>
        <w:pStyle w:val="NormalWeb"/>
        <w:numPr>
          <w:ilvl w:val="0"/>
          <w:numId w:val="2"/>
        </w:numPr>
        <w:rPr>
          <w:rFonts w:asciiTheme="minorHAnsi" w:eastAsiaTheme="minorHAnsi" w:hAnsiTheme="minorHAnsi" w:cstheme="minorBidi"/>
          <w:lang w:eastAsia="en-US"/>
        </w:rPr>
      </w:pPr>
      <w:r>
        <w:rPr>
          <w:rFonts w:asciiTheme="minorHAnsi" w:eastAsiaTheme="minorHAnsi" w:hAnsiTheme="minorHAnsi" w:cstheme="minorBidi"/>
          <w:lang w:eastAsia="en-US"/>
        </w:rPr>
        <w:t>How must the woman be feeling?</w:t>
      </w:r>
    </w:p>
    <w:p w:rsidR="00A954A9" w:rsidRDefault="00A954A9" w:rsidP="00A954A9">
      <w:pPr>
        <w:pStyle w:val="NormalWeb"/>
        <w:numPr>
          <w:ilvl w:val="0"/>
          <w:numId w:val="2"/>
        </w:numPr>
        <w:rPr>
          <w:rFonts w:asciiTheme="minorHAnsi" w:eastAsiaTheme="minorHAnsi" w:hAnsiTheme="minorHAnsi" w:cstheme="minorBidi"/>
          <w:lang w:eastAsia="en-US"/>
        </w:rPr>
      </w:pPr>
      <w:r>
        <w:rPr>
          <w:rFonts w:asciiTheme="minorHAnsi" w:eastAsiaTheme="minorHAnsi" w:hAnsiTheme="minorHAnsi" w:cstheme="minorBidi"/>
          <w:lang w:eastAsia="en-US"/>
        </w:rPr>
        <w:t xml:space="preserve">There are many theories about what Jesus wrote on the ground.  </w:t>
      </w:r>
      <w:r w:rsidR="002F40A6">
        <w:rPr>
          <w:rFonts w:asciiTheme="minorHAnsi" w:eastAsiaTheme="minorHAnsi" w:hAnsiTheme="minorHAnsi" w:cstheme="minorBidi"/>
          <w:lang w:eastAsia="en-US"/>
        </w:rPr>
        <w:t xml:space="preserve">No one knows.  </w:t>
      </w:r>
      <w:r>
        <w:rPr>
          <w:rFonts w:asciiTheme="minorHAnsi" w:eastAsiaTheme="minorHAnsi" w:hAnsiTheme="minorHAnsi" w:cstheme="minorBidi"/>
          <w:lang w:eastAsia="en-US"/>
        </w:rPr>
        <w:t xml:space="preserve">Regardless of </w:t>
      </w:r>
      <w:r w:rsidRPr="002F40A6">
        <w:rPr>
          <w:rFonts w:asciiTheme="minorHAnsi" w:eastAsiaTheme="minorHAnsi" w:hAnsiTheme="minorHAnsi" w:cstheme="minorBidi"/>
          <w:i/>
          <w:lang w:eastAsia="en-US"/>
        </w:rPr>
        <w:t>what</w:t>
      </w:r>
      <w:r>
        <w:rPr>
          <w:rFonts w:asciiTheme="minorHAnsi" w:eastAsiaTheme="minorHAnsi" w:hAnsiTheme="minorHAnsi" w:cstheme="minorBidi"/>
          <w:lang w:eastAsia="en-US"/>
        </w:rPr>
        <w:t xml:space="preserve"> he might have written, what do you think was the effect of </w:t>
      </w:r>
      <w:r w:rsidR="002F40A6">
        <w:rPr>
          <w:rFonts w:asciiTheme="minorHAnsi" w:eastAsiaTheme="minorHAnsi" w:hAnsiTheme="minorHAnsi" w:cstheme="minorBidi"/>
          <w:lang w:eastAsia="en-US"/>
        </w:rPr>
        <w:t xml:space="preserve">Jesus doing this: </w:t>
      </w:r>
      <w:r w:rsidR="00100D22">
        <w:rPr>
          <w:rFonts w:asciiTheme="minorHAnsi" w:eastAsiaTheme="minorHAnsi" w:hAnsiTheme="minorHAnsi" w:cstheme="minorBidi"/>
          <w:lang w:eastAsia="en-US"/>
        </w:rPr>
        <w:t xml:space="preserve">                            </w:t>
      </w:r>
      <w:r w:rsidR="004E3BB0">
        <w:rPr>
          <w:rFonts w:asciiTheme="minorHAnsi" w:eastAsiaTheme="minorHAnsi" w:hAnsiTheme="minorHAnsi" w:cstheme="minorBidi"/>
          <w:lang w:eastAsia="en-US"/>
        </w:rPr>
        <w:t xml:space="preserve">[a] </w:t>
      </w:r>
      <w:r w:rsidR="002F40A6">
        <w:rPr>
          <w:rFonts w:asciiTheme="minorHAnsi" w:eastAsiaTheme="minorHAnsi" w:hAnsiTheme="minorHAnsi" w:cstheme="minorBidi"/>
          <w:lang w:eastAsia="en-US"/>
        </w:rPr>
        <w:t xml:space="preserve">on the accusers? </w:t>
      </w:r>
      <w:r w:rsidR="004E3BB0">
        <w:rPr>
          <w:rFonts w:asciiTheme="minorHAnsi" w:eastAsiaTheme="minorHAnsi" w:hAnsiTheme="minorHAnsi" w:cstheme="minorBidi"/>
          <w:lang w:eastAsia="en-US"/>
        </w:rPr>
        <w:t xml:space="preserve">[b] </w:t>
      </w:r>
      <w:proofErr w:type="gramStart"/>
      <w:r w:rsidR="002F40A6">
        <w:rPr>
          <w:rFonts w:asciiTheme="minorHAnsi" w:eastAsiaTheme="minorHAnsi" w:hAnsiTheme="minorHAnsi" w:cstheme="minorBidi"/>
          <w:lang w:eastAsia="en-US"/>
        </w:rPr>
        <w:t>on</w:t>
      </w:r>
      <w:proofErr w:type="gramEnd"/>
      <w:r w:rsidR="002F40A6">
        <w:rPr>
          <w:rFonts w:asciiTheme="minorHAnsi" w:eastAsiaTheme="minorHAnsi" w:hAnsiTheme="minorHAnsi" w:cstheme="minorBidi"/>
          <w:lang w:eastAsia="en-US"/>
        </w:rPr>
        <w:t xml:space="preserve"> the woman?</w:t>
      </w:r>
    </w:p>
    <w:p w:rsidR="00E1589D" w:rsidRPr="00E1589D" w:rsidRDefault="002F40A6" w:rsidP="00E1589D">
      <w:pPr>
        <w:pStyle w:val="NormalWeb"/>
        <w:numPr>
          <w:ilvl w:val="0"/>
          <w:numId w:val="2"/>
        </w:numPr>
        <w:rPr>
          <w:rFonts w:asciiTheme="minorHAnsi" w:eastAsiaTheme="minorHAnsi" w:hAnsiTheme="minorHAnsi" w:cstheme="minorBidi"/>
          <w:lang w:eastAsia="en-US"/>
        </w:rPr>
      </w:pPr>
      <w:r w:rsidRPr="00E1589D">
        <w:rPr>
          <w:rFonts w:asciiTheme="minorHAnsi" w:eastAsiaTheme="minorHAnsi" w:hAnsiTheme="minorHAnsi" w:cstheme="minorBidi"/>
          <w:lang w:eastAsia="en-US"/>
        </w:rPr>
        <w:t xml:space="preserve">Jesus’ reply </w:t>
      </w:r>
      <w:r w:rsidR="004E3BB0">
        <w:rPr>
          <w:rFonts w:asciiTheme="minorHAnsi" w:eastAsiaTheme="minorHAnsi" w:hAnsiTheme="minorHAnsi" w:cstheme="minorBidi"/>
          <w:lang w:eastAsia="en-US"/>
        </w:rPr>
        <w:t xml:space="preserve">to the accusers </w:t>
      </w:r>
      <w:r w:rsidRPr="00E1589D">
        <w:rPr>
          <w:rFonts w:asciiTheme="minorHAnsi" w:eastAsiaTheme="minorHAnsi" w:hAnsiTheme="minorHAnsi" w:cstheme="minorBidi"/>
          <w:lang w:eastAsia="en-US"/>
        </w:rPr>
        <w:t xml:space="preserve">had a dramatic effect.  Why?  How does </w:t>
      </w:r>
      <w:r w:rsidR="00DE3CA0">
        <w:rPr>
          <w:rFonts w:asciiTheme="minorHAnsi" w:eastAsiaTheme="minorHAnsi" w:hAnsiTheme="minorHAnsi" w:cstheme="minorBidi"/>
          <w:lang w:eastAsia="en-US"/>
        </w:rPr>
        <w:t>Jesus</w:t>
      </w:r>
      <w:r w:rsidRPr="00E1589D">
        <w:rPr>
          <w:rFonts w:asciiTheme="minorHAnsi" w:eastAsiaTheme="minorHAnsi" w:hAnsiTheme="minorHAnsi" w:cstheme="minorBidi"/>
          <w:lang w:eastAsia="en-US"/>
        </w:rPr>
        <w:t xml:space="preserve"> </w:t>
      </w:r>
      <w:r w:rsidR="004A4E88">
        <w:rPr>
          <w:rFonts w:asciiTheme="minorHAnsi" w:eastAsiaTheme="minorHAnsi" w:hAnsiTheme="minorHAnsi" w:cstheme="minorBidi"/>
          <w:lang w:eastAsia="en-US"/>
        </w:rPr>
        <w:t>pierce to the heart</w:t>
      </w:r>
      <w:r w:rsidRPr="00E1589D">
        <w:rPr>
          <w:rFonts w:asciiTheme="minorHAnsi" w:eastAsiaTheme="minorHAnsi" w:hAnsiTheme="minorHAnsi" w:cstheme="minorBidi"/>
          <w:lang w:eastAsia="en-US"/>
        </w:rPr>
        <w:t xml:space="preserve"> of humankind?  </w:t>
      </w:r>
      <w:r w:rsidR="00E1589D" w:rsidRPr="00E1589D">
        <w:rPr>
          <w:rFonts w:asciiTheme="minorHAnsi" w:eastAsiaTheme="minorHAnsi" w:hAnsiTheme="minorHAnsi" w:cstheme="minorBidi"/>
          <w:lang w:eastAsia="en-US"/>
        </w:rPr>
        <w:t xml:space="preserve">One medieval suggestion about what Jesus wrote was ‘terra </w:t>
      </w:r>
      <w:proofErr w:type="spellStart"/>
      <w:r w:rsidR="00E1589D" w:rsidRPr="00E1589D">
        <w:rPr>
          <w:rFonts w:asciiTheme="minorHAnsi" w:eastAsiaTheme="minorHAnsi" w:hAnsiTheme="minorHAnsi" w:cstheme="minorBidi"/>
          <w:lang w:eastAsia="en-US"/>
        </w:rPr>
        <w:t>terram</w:t>
      </w:r>
      <w:proofErr w:type="spellEnd"/>
      <w:r w:rsidR="00E1589D" w:rsidRPr="00E1589D">
        <w:rPr>
          <w:rFonts w:asciiTheme="minorHAnsi" w:eastAsiaTheme="minorHAnsi" w:hAnsiTheme="minorHAnsi" w:cstheme="minorBidi"/>
          <w:lang w:eastAsia="en-US"/>
        </w:rPr>
        <w:t xml:space="preserve"> </w:t>
      </w:r>
      <w:proofErr w:type="spellStart"/>
      <w:r w:rsidR="00E1589D" w:rsidRPr="00E1589D">
        <w:rPr>
          <w:rFonts w:asciiTheme="minorHAnsi" w:eastAsiaTheme="minorHAnsi" w:hAnsiTheme="minorHAnsi" w:cstheme="minorBidi"/>
          <w:lang w:eastAsia="en-US"/>
        </w:rPr>
        <w:t>accusat</w:t>
      </w:r>
      <w:proofErr w:type="spellEnd"/>
      <w:r w:rsidR="00E1589D" w:rsidRPr="00E1589D">
        <w:rPr>
          <w:rFonts w:asciiTheme="minorHAnsi" w:eastAsiaTheme="minorHAnsi" w:hAnsiTheme="minorHAnsi" w:cstheme="minorBidi"/>
          <w:lang w:eastAsia="en-US"/>
        </w:rPr>
        <w:t>’ (earth accuses earth)</w:t>
      </w:r>
      <w:r w:rsidR="00DE3CA0">
        <w:rPr>
          <w:rFonts w:asciiTheme="minorHAnsi" w:eastAsiaTheme="minorHAnsi" w:hAnsiTheme="minorHAnsi" w:cstheme="minorBidi"/>
          <w:lang w:eastAsia="en-US"/>
        </w:rPr>
        <w:t>.</w:t>
      </w:r>
      <w:r w:rsidR="00E1589D" w:rsidRPr="00E1589D">
        <w:rPr>
          <w:rFonts w:asciiTheme="minorHAnsi" w:eastAsiaTheme="minorHAnsi" w:hAnsiTheme="minorHAnsi" w:cstheme="minorBidi"/>
          <w:lang w:eastAsia="en-US"/>
        </w:rPr>
        <w:t xml:space="preserve">  </w:t>
      </w:r>
      <w:r w:rsidR="00E1589D" w:rsidRPr="00E1589D">
        <w:rPr>
          <w:rFonts w:asciiTheme="minorHAnsi" w:eastAsiaTheme="minorHAnsi" w:hAnsiTheme="minorHAnsi" w:cstheme="minorBidi"/>
          <w:lang w:eastAsia="en-US"/>
        </w:rPr>
        <w:t>See Matthew 7. 3-</w:t>
      </w:r>
      <w:proofErr w:type="gramStart"/>
      <w:r w:rsidR="00E1589D" w:rsidRPr="00E1589D">
        <w:rPr>
          <w:rFonts w:asciiTheme="minorHAnsi" w:eastAsiaTheme="minorHAnsi" w:hAnsiTheme="minorHAnsi" w:cstheme="minorBidi"/>
          <w:lang w:eastAsia="en-US"/>
        </w:rPr>
        <w:t>5</w:t>
      </w:r>
      <w:r w:rsidR="00DE3CA0">
        <w:rPr>
          <w:rFonts w:asciiTheme="minorHAnsi" w:eastAsiaTheme="minorHAnsi" w:hAnsiTheme="minorHAnsi" w:cstheme="minorBidi"/>
          <w:lang w:eastAsia="en-US"/>
        </w:rPr>
        <w:t xml:space="preserve">  What</w:t>
      </w:r>
      <w:proofErr w:type="gramEnd"/>
      <w:r w:rsidR="00DE3CA0">
        <w:rPr>
          <w:rFonts w:asciiTheme="minorHAnsi" w:eastAsiaTheme="minorHAnsi" w:hAnsiTheme="minorHAnsi" w:cstheme="minorBidi"/>
          <w:lang w:eastAsia="en-US"/>
        </w:rPr>
        <w:t xml:space="preserve"> do you think about the significant detail in verse 9?</w:t>
      </w:r>
    </w:p>
    <w:p w:rsidR="00E1589D" w:rsidRPr="00E1589D" w:rsidRDefault="002F40A6" w:rsidP="00E1589D">
      <w:pPr>
        <w:pStyle w:val="NormalWeb"/>
        <w:numPr>
          <w:ilvl w:val="0"/>
          <w:numId w:val="2"/>
        </w:numPr>
        <w:rPr>
          <w:rFonts w:asciiTheme="minorHAnsi" w:eastAsiaTheme="minorHAnsi" w:hAnsiTheme="minorHAnsi" w:cstheme="minorBidi"/>
          <w:lang w:eastAsia="en-US"/>
        </w:rPr>
      </w:pPr>
      <w:r w:rsidRPr="00E1589D">
        <w:rPr>
          <w:rFonts w:asciiTheme="minorHAnsi" w:eastAsiaTheme="minorHAnsi" w:hAnsiTheme="minorHAnsi" w:cstheme="minorBidi"/>
          <w:lang w:eastAsia="en-US"/>
        </w:rPr>
        <w:t xml:space="preserve">How does </w:t>
      </w:r>
      <w:r w:rsidR="00E1589D" w:rsidRPr="00E1589D">
        <w:rPr>
          <w:rFonts w:asciiTheme="minorHAnsi" w:eastAsiaTheme="minorHAnsi" w:hAnsiTheme="minorHAnsi" w:cstheme="minorBidi"/>
          <w:lang w:eastAsia="en-US"/>
        </w:rPr>
        <w:t>Jesus’ reply</w:t>
      </w:r>
      <w:r w:rsidRPr="00E1589D">
        <w:rPr>
          <w:rFonts w:asciiTheme="minorHAnsi" w:eastAsiaTheme="minorHAnsi" w:hAnsiTheme="minorHAnsi" w:cstheme="minorBidi"/>
          <w:lang w:eastAsia="en-US"/>
        </w:rPr>
        <w:t xml:space="preserve"> reveal </w:t>
      </w:r>
      <w:r w:rsidR="00E1589D" w:rsidRPr="00E1589D">
        <w:rPr>
          <w:rFonts w:asciiTheme="minorHAnsi" w:eastAsiaTheme="minorHAnsi" w:hAnsiTheme="minorHAnsi" w:cstheme="minorBidi"/>
          <w:lang w:eastAsia="en-US"/>
        </w:rPr>
        <w:t>his</w:t>
      </w:r>
      <w:r w:rsidRPr="00E1589D">
        <w:rPr>
          <w:rFonts w:asciiTheme="minorHAnsi" w:eastAsiaTheme="minorHAnsi" w:hAnsiTheme="minorHAnsi" w:cstheme="minorBidi"/>
          <w:lang w:eastAsia="en-US"/>
        </w:rPr>
        <w:t xml:space="preserve"> </w:t>
      </w:r>
      <w:r w:rsidR="00E1589D" w:rsidRPr="00E1589D">
        <w:rPr>
          <w:rFonts w:asciiTheme="minorHAnsi" w:eastAsiaTheme="minorHAnsi" w:hAnsiTheme="minorHAnsi" w:cstheme="minorBidi"/>
          <w:lang w:eastAsia="en-US"/>
        </w:rPr>
        <w:t>deity</w:t>
      </w:r>
      <w:r w:rsidRPr="00E1589D">
        <w:rPr>
          <w:rFonts w:asciiTheme="minorHAnsi" w:eastAsiaTheme="minorHAnsi" w:hAnsiTheme="minorHAnsi" w:cstheme="minorBidi"/>
          <w:lang w:eastAsia="en-US"/>
        </w:rPr>
        <w:t xml:space="preserve">?  See </w:t>
      </w:r>
      <w:r w:rsidR="00E1589D" w:rsidRPr="00E1589D">
        <w:rPr>
          <w:rFonts w:asciiTheme="minorHAnsi" w:eastAsiaTheme="minorHAnsi" w:hAnsiTheme="minorHAnsi" w:cstheme="minorBidi"/>
          <w:lang w:eastAsia="en-US"/>
        </w:rPr>
        <w:t xml:space="preserve">John 2. 25, </w:t>
      </w:r>
      <w:r w:rsidRPr="00E1589D">
        <w:rPr>
          <w:rFonts w:asciiTheme="minorHAnsi" w:eastAsiaTheme="minorHAnsi" w:hAnsiTheme="minorHAnsi" w:cstheme="minorBidi"/>
          <w:lang w:eastAsia="en-US"/>
        </w:rPr>
        <w:t>John 8.46, Mark 2.7</w:t>
      </w:r>
      <w:r w:rsidR="00E1589D" w:rsidRPr="00E1589D">
        <w:rPr>
          <w:rFonts w:asciiTheme="minorHAnsi" w:eastAsiaTheme="minorHAnsi" w:hAnsiTheme="minorHAnsi" w:cstheme="minorBidi"/>
          <w:lang w:eastAsia="en-US"/>
        </w:rPr>
        <w:t xml:space="preserve"> </w:t>
      </w:r>
    </w:p>
    <w:p w:rsidR="00E1589D" w:rsidRPr="004E3BB0" w:rsidRDefault="00DE3CA0" w:rsidP="004E3BB0">
      <w:pPr>
        <w:pStyle w:val="NormalWeb"/>
        <w:numPr>
          <w:ilvl w:val="0"/>
          <w:numId w:val="2"/>
        </w:numPr>
        <w:rPr>
          <w:rFonts w:asciiTheme="minorHAnsi" w:eastAsiaTheme="minorHAnsi" w:hAnsiTheme="minorHAnsi" w:cstheme="minorBidi"/>
          <w:lang w:eastAsia="en-US"/>
        </w:rPr>
      </w:pPr>
      <w:r>
        <w:rPr>
          <w:rFonts w:asciiTheme="minorHAnsi" w:eastAsiaTheme="minorHAnsi" w:hAnsiTheme="minorHAnsi" w:cstheme="minorBidi"/>
          <w:lang w:eastAsia="en-US"/>
        </w:rPr>
        <w:t>Some church fathers though</w:t>
      </w:r>
      <w:r w:rsidR="004A4E88">
        <w:rPr>
          <w:rFonts w:asciiTheme="minorHAnsi" w:eastAsiaTheme="minorHAnsi" w:hAnsiTheme="minorHAnsi" w:cstheme="minorBidi"/>
          <w:lang w:eastAsia="en-US"/>
        </w:rPr>
        <w:t>t</w:t>
      </w:r>
      <w:r>
        <w:rPr>
          <w:rFonts w:asciiTheme="minorHAnsi" w:eastAsiaTheme="minorHAnsi" w:hAnsiTheme="minorHAnsi" w:cstheme="minorBidi"/>
          <w:lang w:eastAsia="en-US"/>
        </w:rPr>
        <w:t xml:space="preserve"> Jesus was condoning adultery.  </w:t>
      </w:r>
      <w:r w:rsidR="00AE3D8A">
        <w:rPr>
          <w:rFonts w:asciiTheme="minorHAnsi" w:eastAsiaTheme="minorHAnsi" w:hAnsiTheme="minorHAnsi" w:cstheme="minorBidi"/>
          <w:lang w:eastAsia="en-US"/>
        </w:rPr>
        <w:t>Was he?  Did the woman repent?</w:t>
      </w:r>
      <w:r w:rsidR="004E3BB0">
        <w:rPr>
          <w:rFonts w:asciiTheme="minorHAnsi" w:eastAsiaTheme="minorHAnsi" w:hAnsiTheme="minorHAnsi" w:cstheme="minorBidi"/>
          <w:lang w:eastAsia="en-US"/>
        </w:rPr>
        <w:t xml:space="preserve">    </w:t>
      </w:r>
      <w:r w:rsidRPr="004E3BB0">
        <w:rPr>
          <w:rFonts w:asciiTheme="minorHAnsi" w:eastAsiaTheme="minorHAnsi" w:hAnsiTheme="minorHAnsi" w:cstheme="minorBidi"/>
          <w:lang w:eastAsia="en-US"/>
        </w:rPr>
        <w:t>Are sexual sins worse than other sins?</w:t>
      </w:r>
    </w:p>
    <w:p w:rsidR="004A4E88" w:rsidRDefault="00DE3CA0" w:rsidP="00100D22">
      <w:pPr>
        <w:pStyle w:val="NormalWeb"/>
        <w:numPr>
          <w:ilvl w:val="0"/>
          <w:numId w:val="2"/>
        </w:numPr>
      </w:pPr>
      <w:r w:rsidRPr="00AE3D8A">
        <w:rPr>
          <w:rFonts w:asciiTheme="minorHAnsi" w:eastAsiaTheme="minorHAnsi" w:hAnsiTheme="minorHAnsi" w:cstheme="minorBidi"/>
          <w:lang w:eastAsia="en-US"/>
        </w:rPr>
        <w:t>Read John 12. 44-</w:t>
      </w:r>
      <w:r w:rsidR="00AE3D8A" w:rsidRPr="00AE3D8A">
        <w:rPr>
          <w:rFonts w:asciiTheme="minorHAnsi" w:eastAsiaTheme="minorHAnsi" w:hAnsiTheme="minorHAnsi" w:cstheme="minorBidi"/>
          <w:lang w:eastAsia="en-US"/>
        </w:rPr>
        <w:t xml:space="preserve">48, </w:t>
      </w:r>
      <w:r w:rsidR="004E3BB0">
        <w:rPr>
          <w:rFonts w:asciiTheme="minorHAnsi" w:eastAsiaTheme="minorHAnsi" w:hAnsiTheme="minorHAnsi" w:cstheme="minorBidi"/>
          <w:lang w:eastAsia="en-US"/>
        </w:rPr>
        <w:t xml:space="preserve">and </w:t>
      </w:r>
      <w:r w:rsidR="00AE3D8A" w:rsidRPr="00AE3D8A">
        <w:rPr>
          <w:rFonts w:asciiTheme="minorHAnsi" w:eastAsiaTheme="minorHAnsi" w:hAnsiTheme="minorHAnsi" w:cstheme="minorBidi"/>
          <w:lang w:eastAsia="en-US"/>
        </w:rPr>
        <w:t xml:space="preserve">reflect </w:t>
      </w:r>
      <w:r w:rsidR="004E3BB0">
        <w:rPr>
          <w:rFonts w:asciiTheme="minorHAnsi" w:eastAsiaTheme="minorHAnsi" w:hAnsiTheme="minorHAnsi" w:cstheme="minorBidi"/>
          <w:lang w:eastAsia="en-US"/>
        </w:rPr>
        <w:t>on why Jesus said he had come,</w:t>
      </w:r>
      <w:r w:rsidR="00AE3D8A" w:rsidRPr="00AE3D8A">
        <w:rPr>
          <w:rFonts w:asciiTheme="minorHAnsi" w:eastAsiaTheme="minorHAnsi" w:hAnsiTheme="minorHAnsi" w:cstheme="minorBidi"/>
          <w:lang w:eastAsia="en-US"/>
        </w:rPr>
        <w:t xml:space="preserve"> </w:t>
      </w:r>
      <w:r w:rsidR="004E3BB0">
        <w:rPr>
          <w:rFonts w:asciiTheme="minorHAnsi" w:eastAsiaTheme="minorHAnsi" w:hAnsiTheme="minorHAnsi" w:cstheme="minorBidi"/>
          <w:lang w:eastAsia="en-US"/>
        </w:rPr>
        <w:t xml:space="preserve">especially </w:t>
      </w:r>
      <w:r w:rsidR="00D86BC7">
        <w:rPr>
          <w:rFonts w:asciiTheme="minorHAnsi" w:eastAsiaTheme="minorHAnsi" w:hAnsiTheme="minorHAnsi" w:cstheme="minorBidi"/>
          <w:lang w:eastAsia="en-US"/>
        </w:rPr>
        <w:t xml:space="preserve">in </w:t>
      </w:r>
      <w:r w:rsidR="004E3BB0">
        <w:rPr>
          <w:rFonts w:asciiTheme="minorHAnsi" w:eastAsiaTheme="minorHAnsi" w:hAnsiTheme="minorHAnsi" w:cstheme="minorBidi"/>
          <w:lang w:eastAsia="en-US"/>
        </w:rPr>
        <w:t>verse 47.                              S</w:t>
      </w:r>
      <w:r w:rsidR="00AE3D8A" w:rsidRPr="00AE3D8A">
        <w:rPr>
          <w:rFonts w:asciiTheme="minorHAnsi" w:eastAsiaTheme="minorHAnsi" w:hAnsiTheme="minorHAnsi" w:cstheme="minorBidi"/>
          <w:lang w:eastAsia="en-US"/>
        </w:rPr>
        <w:t xml:space="preserve">pend time in worship and thanksgiving.  </w:t>
      </w:r>
    </w:p>
    <w:p w:rsidR="004A4E88" w:rsidRDefault="00100D22" w:rsidP="00AE3D8A">
      <w:pPr>
        <w:pStyle w:val="NoSpacing"/>
        <w:rPr>
          <w:b/>
          <w:sz w:val="24"/>
          <w:szCs w:val="24"/>
        </w:rPr>
      </w:pPr>
      <w:r>
        <w:rPr>
          <w:b/>
          <w:sz w:val="24"/>
          <w:szCs w:val="24"/>
        </w:rPr>
        <w:t>How does this story apply to us?</w:t>
      </w:r>
    </w:p>
    <w:p w:rsidR="00A85B44" w:rsidRDefault="00A85B44" w:rsidP="00AE3D8A">
      <w:pPr>
        <w:pStyle w:val="NoSpacing"/>
        <w:rPr>
          <w:sz w:val="24"/>
          <w:szCs w:val="24"/>
        </w:rPr>
      </w:pPr>
    </w:p>
    <w:p w:rsidR="004E3BB0" w:rsidRDefault="00A85B44" w:rsidP="00DF4DA7">
      <w:pPr>
        <w:pStyle w:val="NoSpacing"/>
        <w:numPr>
          <w:ilvl w:val="0"/>
          <w:numId w:val="3"/>
        </w:numPr>
        <w:rPr>
          <w:sz w:val="24"/>
          <w:szCs w:val="24"/>
        </w:rPr>
      </w:pPr>
      <w:r>
        <w:rPr>
          <w:sz w:val="24"/>
          <w:szCs w:val="24"/>
        </w:rPr>
        <w:t xml:space="preserve">Is there anything for which we feel under condemnation?  Accept the words of Jesus, spoken to the woman in this story.  </w:t>
      </w:r>
      <w:r w:rsidR="00100D22">
        <w:rPr>
          <w:sz w:val="24"/>
          <w:szCs w:val="24"/>
        </w:rPr>
        <w:t xml:space="preserve">Listen to these words from Psalm 103 (verses 8-14): ‘The Lord is gracious and compassionate’ </w:t>
      </w:r>
      <w:hyperlink r:id="rId7" w:history="1">
        <w:r w:rsidR="00DF4DA7" w:rsidRPr="00704940">
          <w:rPr>
            <w:rStyle w:val="Hyperlink"/>
            <w:sz w:val="24"/>
            <w:szCs w:val="24"/>
          </w:rPr>
          <w:t>https://www.youtube.com/watch?v=7Xzk9qtlvuo</w:t>
        </w:r>
      </w:hyperlink>
      <w:r w:rsidR="00DF4DA7">
        <w:rPr>
          <w:sz w:val="24"/>
          <w:szCs w:val="24"/>
        </w:rPr>
        <w:t xml:space="preserve">   </w:t>
      </w:r>
      <w:bookmarkStart w:id="0" w:name="_GoBack"/>
      <w:bookmarkEnd w:id="0"/>
      <w:r w:rsidR="00DF59BC">
        <w:rPr>
          <w:sz w:val="24"/>
          <w:szCs w:val="24"/>
        </w:rPr>
        <w:t>Read Romans 8. 1-2</w:t>
      </w:r>
    </w:p>
    <w:p w:rsidR="00DF59BC" w:rsidRPr="00DF59BC" w:rsidRDefault="00DF59BC" w:rsidP="00DF59BC">
      <w:pPr>
        <w:pStyle w:val="NoSpacing"/>
        <w:numPr>
          <w:ilvl w:val="0"/>
          <w:numId w:val="3"/>
        </w:numPr>
        <w:rPr>
          <w:sz w:val="24"/>
          <w:szCs w:val="24"/>
        </w:rPr>
      </w:pPr>
      <w:r>
        <w:rPr>
          <w:sz w:val="24"/>
          <w:szCs w:val="24"/>
        </w:rPr>
        <w:t>Are we judg</w:t>
      </w:r>
      <w:r w:rsidRPr="004A4E88">
        <w:rPr>
          <w:sz w:val="24"/>
          <w:szCs w:val="24"/>
        </w:rPr>
        <w:t>mental?</w:t>
      </w:r>
      <w:r>
        <w:rPr>
          <w:sz w:val="24"/>
          <w:szCs w:val="24"/>
        </w:rPr>
        <w:t xml:space="preserve"> Look again at Matthew 7, this time reading from verse 1.  Pray for a non-judgmental heart.</w:t>
      </w:r>
    </w:p>
    <w:p w:rsidR="00A85B44" w:rsidRDefault="00A46499" w:rsidP="00E1589D">
      <w:pPr>
        <w:pStyle w:val="NormalWeb"/>
        <w:rPr>
          <w:rFonts w:asciiTheme="minorHAnsi" w:eastAsiaTheme="minorHAnsi" w:hAnsiTheme="minorHAnsi" w:cstheme="minorBidi"/>
          <w:b/>
          <w:lang w:eastAsia="en-US"/>
        </w:rPr>
      </w:pPr>
      <w:r>
        <w:rPr>
          <w:rFonts w:asciiTheme="minorHAnsi" w:eastAsiaTheme="minorHAnsi" w:hAnsiTheme="minorHAnsi" w:cstheme="minorBidi"/>
          <w:b/>
          <w:lang w:eastAsia="en-US"/>
        </w:rPr>
        <w:t xml:space="preserve">Footnotes                                                                                                                                                                                             </w:t>
      </w:r>
    </w:p>
    <w:p w:rsidR="00293778" w:rsidRPr="00A46499" w:rsidRDefault="009C00C9" w:rsidP="00E1589D">
      <w:pPr>
        <w:pStyle w:val="NormalWeb"/>
        <w:rPr>
          <w:rFonts w:asciiTheme="minorHAnsi" w:eastAsiaTheme="minorHAnsi" w:hAnsiTheme="minorHAnsi" w:cstheme="minorBidi"/>
          <w:b/>
          <w:lang w:eastAsia="en-US"/>
        </w:rPr>
      </w:pPr>
      <w:r w:rsidRPr="00E1589D">
        <w:rPr>
          <w:rFonts w:asciiTheme="minorHAnsi" w:eastAsiaTheme="minorHAnsi" w:hAnsiTheme="minorHAnsi" w:cstheme="minorBidi"/>
          <w:i/>
          <w:lang w:eastAsia="en-US"/>
        </w:rPr>
        <w:t xml:space="preserve">In the </w:t>
      </w:r>
      <w:proofErr w:type="spellStart"/>
      <w:r w:rsidRPr="00E1589D">
        <w:rPr>
          <w:rFonts w:asciiTheme="minorHAnsi" w:eastAsiaTheme="minorHAnsi" w:hAnsiTheme="minorHAnsi" w:cstheme="minorBidi"/>
          <w:i/>
          <w:lang w:eastAsia="en-US"/>
        </w:rPr>
        <w:t>Syriac</w:t>
      </w:r>
      <w:proofErr w:type="spellEnd"/>
      <w:r w:rsidRPr="00E1589D">
        <w:rPr>
          <w:rFonts w:asciiTheme="minorHAnsi" w:eastAsiaTheme="minorHAnsi" w:hAnsiTheme="minorHAnsi" w:cstheme="minorBidi"/>
          <w:i/>
          <w:lang w:eastAsia="en-US"/>
        </w:rPr>
        <w:t xml:space="preserve"> </w:t>
      </w:r>
      <w:proofErr w:type="spellStart"/>
      <w:r w:rsidRPr="00E1589D">
        <w:rPr>
          <w:rFonts w:asciiTheme="minorHAnsi" w:eastAsiaTheme="minorHAnsi" w:hAnsiTheme="minorHAnsi" w:cstheme="minorBidi"/>
          <w:i/>
          <w:lang w:eastAsia="en-US"/>
        </w:rPr>
        <w:t>Didascalia</w:t>
      </w:r>
      <w:proofErr w:type="spellEnd"/>
      <w:r w:rsidRPr="00E1589D">
        <w:rPr>
          <w:rFonts w:asciiTheme="minorHAnsi" w:eastAsiaTheme="minorHAnsi" w:hAnsiTheme="minorHAnsi" w:cstheme="minorBidi"/>
          <w:i/>
          <w:lang w:eastAsia="en-US"/>
        </w:rPr>
        <w:t xml:space="preserve"> </w:t>
      </w:r>
      <w:proofErr w:type="spellStart"/>
      <w:r w:rsidRPr="00E1589D">
        <w:rPr>
          <w:rFonts w:asciiTheme="minorHAnsi" w:eastAsiaTheme="minorHAnsi" w:hAnsiTheme="minorHAnsi" w:cstheme="minorBidi"/>
          <w:i/>
          <w:lang w:eastAsia="en-US"/>
        </w:rPr>
        <w:t>Apostolorum</w:t>
      </w:r>
      <w:proofErr w:type="spellEnd"/>
      <w:r w:rsidRPr="00E1589D">
        <w:rPr>
          <w:rFonts w:asciiTheme="minorHAnsi" w:eastAsiaTheme="minorHAnsi" w:hAnsiTheme="minorHAnsi" w:cstheme="minorBidi"/>
          <w:i/>
          <w:lang w:eastAsia="en-US"/>
        </w:rPr>
        <w:t>, composed in the mid-200s, the author</w:t>
      </w:r>
      <w:r w:rsidR="00AE14B3" w:rsidRPr="00E1589D">
        <w:rPr>
          <w:rFonts w:asciiTheme="minorHAnsi" w:eastAsiaTheme="minorHAnsi" w:hAnsiTheme="minorHAnsi" w:cstheme="minorBidi"/>
          <w:i/>
          <w:lang w:eastAsia="en-US"/>
        </w:rPr>
        <w:t>…</w:t>
      </w:r>
      <w:r w:rsidRPr="00E1589D">
        <w:rPr>
          <w:rFonts w:asciiTheme="minorHAnsi" w:eastAsiaTheme="minorHAnsi" w:hAnsiTheme="minorHAnsi" w:cstheme="minorBidi"/>
          <w:i/>
          <w:lang w:eastAsia="en-US"/>
        </w:rPr>
        <w:t xml:space="preserve"> states that a bishop who does not receive a repentant person would be doing wrong – "for you do not obey our Savio</w:t>
      </w:r>
      <w:r w:rsidR="00AE14B3" w:rsidRPr="00E1589D">
        <w:rPr>
          <w:rFonts w:asciiTheme="minorHAnsi" w:eastAsiaTheme="minorHAnsi" w:hAnsiTheme="minorHAnsi" w:cstheme="minorBidi"/>
          <w:i/>
          <w:lang w:eastAsia="en-US"/>
        </w:rPr>
        <w:t>u</w:t>
      </w:r>
      <w:r w:rsidRPr="00E1589D">
        <w:rPr>
          <w:rFonts w:asciiTheme="minorHAnsi" w:eastAsiaTheme="minorHAnsi" w:hAnsiTheme="minorHAnsi" w:cstheme="minorBidi"/>
          <w:i/>
          <w:lang w:eastAsia="en-US"/>
        </w:rPr>
        <w:t>r and our God, to do as He also did with her that had sinned, whom the elders set before Him</w:t>
      </w:r>
      <w:r w:rsidR="00AE14B3" w:rsidRPr="00E1589D">
        <w:rPr>
          <w:rFonts w:asciiTheme="minorHAnsi" w:eastAsiaTheme="minorHAnsi" w:hAnsiTheme="minorHAnsi" w:cstheme="minorBidi"/>
          <w:i/>
          <w:lang w:eastAsia="en-US"/>
        </w:rPr>
        <w:t>…..</w:t>
      </w:r>
      <w:r w:rsidRPr="00E1589D">
        <w:rPr>
          <w:rFonts w:asciiTheme="minorHAnsi" w:eastAsiaTheme="minorHAnsi" w:hAnsiTheme="minorHAnsi" w:cstheme="minorBidi"/>
          <w:i/>
          <w:lang w:eastAsia="en-US"/>
        </w:rPr>
        <w:t xml:space="preserve"> He, the searcher of hearts, asked her, 'Have the elders condemned thee, my daughter?' She said to Him, 'No, Lord.' And He said unto her, 'Go your w</w:t>
      </w:r>
      <w:r w:rsidR="00A46499">
        <w:rPr>
          <w:rFonts w:asciiTheme="minorHAnsi" w:eastAsiaTheme="minorHAnsi" w:hAnsiTheme="minorHAnsi" w:cstheme="minorBidi"/>
          <w:i/>
          <w:lang w:eastAsia="en-US"/>
        </w:rPr>
        <w:t>ay; neither do I condemn thee.'”</w:t>
      </w:r>
    </w:p>
    <w:p w:rsidR="009B12CF" w:rsidRPr="009B12CF" w:rsidRDefault="009C00C9" w:rsidP="009B12CF">
      <w:pPr>
        <w:pStyle w:val="NormalWeb"/>
        <w:rPr>
          <w:rFonts w:asciiTheme="minorHAnsi" w:eastAsiaTheme="minorHAnsi" w:hAnsiTheme="minorHAnsi" w:cstheme="minorBidi"/>
          <w:b/>
          <w:lang w:eastAsia="en-US"/>
        </w:rPr>
      </w:pPr>
      <w:r w:rsidRPr="009C00C9">
        <w:rPr>
          <w:rFonts w:asciiTheme="minorHAnsi" w:eastAsiaTheme="minorHAnsi" w:hAnsiTheme="minorHAnsi" w:cstheme="minorBidi"/>
          <w:i/>
          <w:lang w:eastAsia="en-US"/>
        </w:rPr>
        <w:t xml:space="preserve">According to Augustine (c. 400), it was </w:t>
      </w:r>
      <w:r w:rsidR="00A954A9">
        <w:rPr>
          <w:rFonts w:asciiTheme="minorHAnsi" w:eastAsiaTheme="minorHAnsi" w:hAnsiTheme="minorHAnsi" w:cstheme="minorBidi"/>
          <w:i/>
          <w:lang w:eastAsia="en-US"/>
        </w:rPr>
        <w:t>a</w:t>
      </w:r>
      <w:r w:rsidRPr="009C00C9">
        <w:rPr>
          <w:rFonts w:asciiTheme="minorHAnsi" w:eastAsiaTheme="minorHAnsi" w:hAnsiTheme="minorHAnsi" w:cstheme="minorBidi"/>
          <w:i/>
          <w:lang w:eastAsia="en-US"/>
        </w:rPr>
        <w:t xml:space="preserve"> moralistic objection which was responsible for its omission in some of the New Testament manuscripts known to him. “Certain persons of little faith,” he wrote, “removed from their manuscripts the Lord’s act of forgiveness toward the adulteress, as if He who had said ‘sin no more’ had granted permission to sin.”</w:t>
      </w:r>
      <w:r w:rsidR="0011170A">
        <w:rPr>
          <w:rFonts w:asciiTheme="minorHAnsi" w:eastAsiaTheme="minorHAnsi" w:hAnsiTheme="minorHAnsi" w:cstheme="minorBidi"/>
          <w:b/>
          <w:lang w:eastAsia="en-US"/>
        </w:rPr>
        <w:t xml:space="preserve">                                                                                        </w:t>
      </w:r>
      <w:r w:rsidR="004A4E88">
        <w:rPr>
          <w:rFonts w:asciiTheme="minorHAnsi" w:eastAsiaTheme="minorHAnsi" w:hAnsiTheme="minorHAnsi" w:cstheme="minorBidi"/>
          <w:b/>
          <w:lang w:eastAsia="en-US"/>
        </w:rPr>
        <w:tab/>
      </w:r>
    </w:p>
    <w:sectPr w:rsidR="009B12CF" w:rsidRPr="009B12CF" w:rsidSect="002D5D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1438F"/>
    <w:multiLevelType w:val="hybridMultilevel"/>
    <w:tmpl w:val="EA28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63056E"/>
    <w:multiLevelType w:val="hybridMultilevel"/>
    <w:tmpl w:val="D8E6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402F68"/>
    <w:multiLevelType w:val="hybridMultilevel"/>
    <w:tmpl w:val="98E8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1F"/>
    <w:rsid w:val="00100D22"/>
    <w:rsid w:val="0011170A"/>
    <w:rsid w:val="001209F5"/>
    <w:rsid w:val="00127D53"/>
    <w:rsid w:val="001D19A8"/>
    <w:rsid w:val="002161E6"/>
    <w:rsid w:val="00293778"/>
    <w:rsid w:val="002D5D1F"/>
    <w:rsid w:val="002F40A6"/>
    <w:rsid w:val="003A0139"/>
    <w:rsid w:val="004662AD"/>
    <w:rsid w:val="004A4E88"/>
    <w:rsid w:val="004E3BB0"/>
    <w:rsid w:val="006745CA"/>
    <w:rsid w:val="009B12CF"/>
    <w:rsid w:val="009C00C9"/>
    <w:rsid w:val="00A46499"/>
    <w:rsid w:val="00A85B44"/>
    <w:rsid w:val="00A9126A"/>
    <w:rsid w:val="00A954A9"/>
    <w:rsid w:val="00AE14B3"/>
    <w:rsid w:val="00AE3D8A"/>
    <w:rsid w:val="00BA0BD6"/>
    <w:rsid w:val="00D02772"/>
    <w:rsid w:val="00D86BC7"/>
    <w:rsid w:val="00D94BAE"/>
    <w:rsid w:val="00DC1189"/>
    <w:rsid w:val="00DE3CA0"/>
    <w:rsid w:val="00DF4DA7"/>
    <w:rsid w:val="00DF59BC"/>
    <w:rsid w:val="00E1589D"/>
    <w:rsid w:val="00E7156C"/>
    <w:rsid w:val="00E866F7"/>
    <w:rsid w:val="00EB5103"/>
    <w:rsid w:val="00EE29C2"/>
    <w:rsid w:val="00F03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5D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D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1F"/>
    <w:rPr>
      <w:rFonts w:ascii="Tahoma" w:hAnsi="Tahoma" w:cs="Tahoma"/>
      <w:sz w:val="16"/>
      <w:szCs w:val="16"/>
    </w:rPr>
  </w:style>
  <w:style w:type="paragraph" w:styleId="ListParagraph">
    <w:name w:val="List Paragraph"/>
    <w:basedOn w:val="Normal"/>
    <w:uiPriority w:val="34"/>
    <w:qFormat/>
    <w:rsid w:val="00E7156C"/>
    <w:pPr>
      <w:ind w:left="720"/>
      <w:contextualSpacing/>
    </w:pPr>
  </w:style>
  <w:style w:type="character" w:styleId="Hyperlink">
    <w:name w:val="Hyperlink"/>
    <w:basedOn w:val="DefaultParagraphFont"/>
    <w:uiPriority w:val="99"/>
    <w:unhideWhenUsed/>
    <w:rsid w:val="009B12CF"/>
    <w:rPr>
      <w:color w:val="0000FF" w:themeColor="hyperlink"/>
      <w:u w:val="single"/>
    </w:rPr>
  </w:style>
  <w:style w:type="character" w:styleId="FollowedHyperlink">
    <w:name w:val="FollowedHyperlink"/>
    <w:basedOn w:val="DefaultParagraphFont"/>
    <w:uiPriority w:val="99"/>
    <w:semiHidden/>
    <w:unhideWhenUsed/>
    <w:rsid w:val="0011170A"/>
    <w:rPr>
      <w:color w:val="800080" w:themeColor="followedHyperlink"/>
      <w:u w:val="single"/>
    </w:rPr>
  </w:style>
  <w:style w:type="paragraph" w:styleId="NoSpacing">
    <w:name w:val="No Spacing"/>
    <w:uiPriority w:val="1"/>
    <w:qFormat/>
    <w:rsid w:val="00AE3D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5D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D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1F"/>
    <w:rPr>
      <w:rFonts w:ascii="Tahoma" w:hAnsi="Tahoma" w:cs="Tahoma"/>
      <w:sz w:val="16"/>
      <w:szCs w:val="16"/>
    </w:rPr>
  </w:style>
  <w:style w:type="paragraph" w:styleId="ListParagraph">
    <w:name w:val="List Paragraph"/>
    <w:basedOn w:val="Normal"/>
    <w:uiPriority w:val="34"/>
    <w:qFormat/>
    <w:rsid w:val="00E7156C"/>
    <w:pPr>
      <w:ind w:left="720"/>
      <w:contextualSpacing/>
    </w:pPr>
  </w:style>
  <w:style w:type="character" w:styleId="Hyperlink">
    <w:name w:val="Hyperlink"/>
    <w:basedOn w:val="DefaultParagraphFont"/>
    <w:uiPriority w:val="99"/>
    <w:unhideWhenUsed/>
    <w:rsid w:val="009B12CF"/>
    <w:rPr>
      <w:color w:val="0000FF" w:themeColor="hyperlink"/>
      <w:u w:val="single"/>
    </w:rPr>
  </w:style>
  <w:style w:type="character" w:styleId="FollowedHyperlink">
    <w:name w:val="FollowedHyperlink"/>
    <w:basedOn w:val="DefaultParagraphFont"/>
    <w:uiPriority w:val="99"/>
    <w:semiHidden/>
    <w:unhideWhenUsed/>
    <w:rsid w:val="0011170A"/>
    <w:rPr>
      <w:color w:val="800080" w:themeColor="followedHyperlink"/>
      <w:u w:val="single"/>
    </w:rPr>
  </w:style>
  <w:style w:type="paragraph" w:styleId="NoSpacing">
    <w:name w:val="No Spacing"/>
    <w:uiPriority w:val="1"/>
    <w:qFormat/>
    <w:rsid w:val="00AE3D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7Xzk9qtlvu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406F18B9B6D74384CAB2714819FE51" ma:contentTypeVersion="14" ma:contentTypeDescription="Create a new document." ma:contentTypeScope="" ma:versionID="14c0ebeefb6eab5293aa7c95edb13246">
  <xsd:schema xmlns:xsd="http://www.w3.org/2001/XMLSchema" xmlns:xs="http://www.w3.org/2001/XMLSchema" xmlns:p="http://schemas.microsoft.com/office/2006/metadata/properties" xmlns:ns2="12228d6b-3441-43d8-9766-5f7b9a3ae35b" xmlns:ns3="cad8835e-26a9-43ee-be11-b1a64cb6f78e" targetNamespace="http://schemas.microsoft.com/office/2006/metadata/properties" ma:root="true" ma:fieldsID="89d4e71f8372486b0399a94e5227ff46" ns2:_="" ns3:_="">
    <xsd:import namespace="12228d6b-3441-43d8-9766-5f7b9a3ae35b"/>
    <xsd:import namespace="cad8835e-26a9-43ee-be11-b1a64cb6f78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28d6b-3441-43d8-9766-5f7b9a3ae3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e584189-5313-4e1e-94a9-8409538fe43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8835e-26a9-43ee-be11-b1a64cb6f78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932f561-7d08-4938-8671-d9b04b5386dc}" ma:internalName="TaxCatchAll" ma:showField="CatchAllData" ma:web="cad8835e-26a9-43ee-be11-b1a64cb6f78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1CD162-FB79-40FC-A997-E6483650E955}"/>
</file>

<file path=customXml/itemProps2.xml><?xml version="1.0" encoding="utf-8"?>
<ds:datastoreItem xmlns:ds="http://schemas.openxmlformats.org/officeDocument/2006/customXml" ds:itemID="{2221BAB9-72DB-4A4B-A284-CEAC2B8F9506}"/>
</file>

<file path=docProps/app.xml><?xml version="1.0" encoding="utf-8"?>
<Properties xmlns="http://schemas.openxmlformats.org/officeDocument/2006/extended-properties" xmlns:vt="http://schemas.openxmlformats.org/officeDocument/2006/docPropsVTypes">
  <Template>Normal</Template>
  <TotalTime>238</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2023-09-10T18:36:00Z</dcterms:created>
  <dcterms:modified xsi:type="dcterms:W3CDTF">2023-09-10T22:34:00Z</dcterms:modified>
</cp:coreProperties>
</file>